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28" w:rsidRPr="00911151" w:rsidRDefault="00483628" w:rsidP="004836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bookmarkStart w:id="0" w:name="_GoBack"/>
      <w:bookmarkEnd w:id="0"/>
    </w:p>
    <w:p w:rsidR="00483628" w:rsidRPr="00911151" w:rsidRDefault="00483628" w:rsidP="00483628">
      <w:pPr>
        <w:widowControl w:val="0"/>
        <w:tabs>
          <w:tab w:val="left" w:pos="184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151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общеобразовательноеучреждение</w:t>
      </w:r>
    </w:p>
    <w:p w:rsidR="00483628" w:rsidRPr="00911151" w:rsidRDefault="00483628" w:rsidP="00483628">
      <w:pPr>
        <w:widowControl w:val="0"/>
        <w:tabs>
          <w:tab w:val="left" w:pos="184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151">
        <w:rPr>
          <w:rFonts w:ascii="Times New Roman" w:eastAsia="Times New Roman" w:hAnsi="Times New Roman" w:cs="Times New Roman"/>
          <w:sz w:val="24"/>
          <w:szCs w:val="24"/>
        </w:rPr>
        <w:t xml:space="preserve"> «Бессоновская средняя общеобразовательная школа</w:t>
      </w:r>
    </w:p>
    <w:p w:rsidR="00483628" w:rsidRPr="00911151" w:rsidRDefault="00483628" w:rsidP="004836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1151">
        <w:rPr>
          <w:rFonts w:ascii="Times New Roman" w:eastAsia="Times New Roman" w:hAnsi="Times New Roman" w:cs="Times New Roman"/>
          <w:sz w:val="24"/>
          <w:szCs w:val="24"/>
        </w:rPr>
        <w:t>Белгородского района Белгородской области»</w:t>
      </w:r>
    </w:p>
    <w:p w:rsidR="00483628" w:rsidRPr="00911151" w:rsidRDefault="00483628" w:rsidP="004836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Style w:val="ae"/>
        <w:tblW w:w="0" w:type="auto"/>
        <w:jc w:val="center"/>
        <w:tblInd w:w="-240" w:type="dxa"/>
        <w:tblLook w:val="04A0"/>
      </w:tblPr>
      <w:tblGrid>
        <w:gridCol w:w="3407"/>
        <w:gridCol w:w="3298"/>
        <w:gridCol w:w="3191"/>
      </w:tblGrid>
      <w:tr w:rsidR="00483628" w:rsidRPr="00911151" w:rsidTr="00605FE3">
        <w:trPr>
          <w:jc w:val="center"/>
        </w:trPr>
        <w:tc>
          <w:tcPr>
            <w:tcW w:w="3407" w:type="dxa"/>
          </w:tcPr>
          <w:p w:rsidR="00483628" w:rsidRPr="00911151" w:rsidRDefault="00483628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1151"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РАССМОТРЕНО</w:t>
            </w:r>
          </w:p>
          <w:p w:rsidR="00483628" w:rsidRPr="00911151" w:rsidRDefault="00483628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3628" w:rsidRPr="00911151" w:rsidRDefault="00483628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1151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педсовета №1</w:t>
            </w:r>
          </w:p>
          <w:p w:rsidR="00483628" w:rsidRPr="00911151" w:rsidRDefault="00483628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11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25.08.2023 г. </w:t>
            </w:r>
          </w:p>
          <w:p w:rsidR="00483628" w:rsidRPr="00911151" w:rsidRDefault="00483628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8" w:type="dxa"/>
          </w:tcPr>
          <w:p w:rsidR="00483628" w:rsidRPr="00911151" w:rsidRDefault="00483628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1151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483628" w:rsidRPr="00911151" w:rsidRDefault="00483628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3628" w:rsidRPr="00911151" w:rsidRDefault="00483628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1151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  <w:p w:rsidR="00483628" w:rsidRPr="00911151" w:rsidRDefault="00483628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3628" w:rsidRPr="00911151" w:rsidRDefault="00483628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911151">
              <w:rPr>
                <w:rFonts w:ascii="Times New Roman" w:hAnsi="Times New Roman"/>
                <w:sz w:val="24"/>
                <w:szCs w:val="24"/>
                <w:lang w:eastAsia="en-US"/>
              </w:rPr>
              <w:t>___________Г.И. Измайлова</w:t>
            </w:r>
          </w:p>
          <w:p w:rsidR="00483628" w:rsidRPr="00911151" w:rsidRDefault="00483628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1151">
              <w:rPr>
                <w:rFonts w:ascii="Times New Roman" w:hAnsi="Times New Roman"/>
                <w:sz w:val="24"/>
                <w:szCs w:val="24"/>
                <w:lang w:eastAsia="en-US"/>
              </w:rPr>
              <w:t>25.08.2023 г.</w:t>
            </w:r>
          </w:p>
        </w:tc>
        <w:tc>
          <w:tcPr>
            <w:tcW w:w="3191" w:type="dxa"/>
          </w:tcPr>
          <w:p w:rsidR="00483628" w:rsidRPr="00911151" w:rsidRDefault="00483628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1151"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:rsidR="00483628" w:rsidRPr="00911151" w:rsidRDefault="00483628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11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МОУ </w:t>
            </w:r>
          </w:p>
          <w:p w:rsidR="00483628" w:rsidRPr="00911151" w:rsidRDefault="004E4B4E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«Б</w:t>
            </w:r>
            <w:r w:rsidR="00483628" w:rsidRPr="009111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ессоновская СОШ» </w:t>
            </w:r>
          </w:p>
          <w:p w:rsidR="00483628" w:rsidRPr="00911151" w:rsidRDefault="00483628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3628" w:rsidRPr="00911151" w:rsidRDefault="00483628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1151">
              <w:rPr>
                <w:rFonts w:ascii="Times New Roman" w:hAnsi="Times New Roman"/>
                <w:sz w:val="24"/>
                <w:szCs w:val="24"/>
                <w:lang w:eastAsia="en-US"/>
              </w:rPr>
              <w:t>__________З.И. Афанасьева</w:t>
            </w:r>
          </w:p>
          <w:p w:rsidR="00483628" w:rsidRPr="00911151" w:rsidRDefault="00483628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1151">
              <w:rPr>
                <w:rFonts w:ascii="Times New Roman" w:hAnsi="Times New Roman"/>
                <w:sz w:val="24"/>
                <w:szCs w:val="24"/>
                <w:lang w:eastAsia="en-US"/>
              </w:rPr>
              <w:t>приказ №111 от 25.08.2023</w:t>
            </w:r>
          </w:p>
          <w:p w:rsidR="00483628" w:rsidRPr="00911151" w:rsidRDefault="00483628" w:rsidP="00605FE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83628" w:rsidRPr="00911151" w:rsidRDefault="00483628" w:rsidP="004836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483628" w:rsidRPr="00911151" w:rsidRDefault="00483628" w:rsidP="004836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483628" w:rsidRDefault="00483628" w:rsidP="00483628">
      <w:pPr>
        <w:pStyle w:val="2"/>
        <w:spacing w:after="0"/>
        <w:ind w:left="0" w:firstLine="567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9B67D4" w:rsidRPr="009F2625" w:rsidRDefault="009B67D4" w:rsidP="009B67D4">
      <w:pPr>
        <w:pStyle w:val="2"/>
        <w:spacing w:after="0"/>
        <w:ind w:left="0" w:firstLine="567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9B67D4" w:rsidRPr="009F2625" w:rsidRDefault="009B67D4" w:rsidP="009B67D4">
      <w:pPr>
        <w:pStyle w:val="2"/>
        <w:spacing w:after="0"/>
        <w:ind w:left="0" w:firstLine="567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9B67D4" w:rsidRPr="009F2625" w:rsidRDefault="009B67D4" w:rsidP="009B67D4">
      <w:pPr>
        <w:pStyle w:val="2"/>
        <w:spacing w:after="0"/>
        <w:ind w:left="0" w:firstLine="567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9F2625">
        <w:rPr>
          <w:rFonts w:ascii="Times New Roman" w:hAnsi="Times New Roman"/>
          <w:b/>
          <w:bCs/>
          <w:iCs/>
          <w:sz w:val="26"/>
          <w:szCs w:val="26"/>
        </w:rPr>
        <w:t>Программа внеурочной деятельности</w:t>
      </w:r>
    </w:p>
    <w:p w:rsidR="009B67D4" w:rsidRPr="009F2625" w:rsidRDefault="009B67D4" w:rsidP="009B67D4">
      <w:pPr>
        <w:pStyle w:val="2"/>
        <w:ind w:left="0" w:firstLine="567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«Православная культура</w:t>
      </w:r>
      <w:r w:rsidRPr="009F2625">
        <w:rPr>
          <w:rFonts w:ascii="Times New Roman" w:eastAsia="Times New Roman" w:hAnsi="Times New Roman"/>
          <w:b/>
          <w:sz w:val="26"/>
          <w:szCs w:val="26"/>
        </w:rPr>
        <w:t>»</w:t>
      </w:r>
    </w:p>
    <w:p w:rsidR="009B67D4" w:rsidRPr="009F2625" w:rsidRDefault="009B67D4" w:rsidP="009B67D4">
      <w:pPr>
        <w:pStyle w:val="2"/>
        <w:ind w:left="0" w:firstLine="567"/>
        <w:jc w:val="center"/>
        <w:rPr>
          <w:rFonts w:ascii="Times New Roman" w:hAnsi="Times New Roman"/>
          <w:sz w:val="26"/>
          <w:szCs w:val="26"/>
        </w:rPr>
      </w:pPr>
    </w:p>
    <w:p w:rsidR="009B67D4" w:rsidRPr="009F2625" w:rsidRDefault="009B67D4" w:rsidP="009B67D4">
      <w:pPr>
        <w:pStyle w:val="a3"/>
        <w:ind w:firstLine="567"/>
        <w:jc w:val="right"/>
        <w:rPr>
          <w:rFonts w:ascii="Times New Roman" w:hAnsi="Times New Roman"/>
          <w:sz w:val="26"/>
          <w:szCs w:val="26"/>
        </w:rPr>
      </w:pPr>
      <w:r w:rsidRPr="009F2625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723272">
        <w:rPr>
          <w:rFonts w:ascii="Times New Roman" w:hAnsi="Times New Roman"/>
          <w:sz w:val="26"/>
          <w:szCs w:val="26"/>
        </w:rPr>
        <w:t xml:space="preserve">  срок реализации: 5</w:t>
      </w:r>
      <w:r w:rsidR="00B37DE2">
        <w:rPr>
          <w:rFonts w:ascii="Times New Roman" w:hAnsi="Times New Roman"/>
          <w:sz w:val="26"/>
          <w:szCs w:val="26"/>
        </w:rPr>
        <w:t xml:space="preserve">-й год </w:t>
      </w:r>
      <w:r w:rsidRPr="009F2625">
        <w:rPr>
          <w:rFonts w:ascii="Times New Roman" w:hAnsi="Times New Roman"/>
          <w:sz w:val="26"/>
          <w:szCs w:val="26"/>
        </w:rPr>
        <w:t xml:space="preserve"> обучения</w:t>
      </w:r>
    </w:p>
    <w:p w:rsidR="009B67D4" w:rsidRPr="009F2625" w:rsidRDefault="009B67D4" w:rsidP="009B67D4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9F2625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="00B37DE2">
        <w:rPr>
          <w:rFonts w:ascii="Times New Roman" w:hAnsi="Times New Roman"/>
          <w:sz w:val="26"/>
          <w:szCs w:val="26"/>
        </w:rPr>
        <w:t xml:space="preserve">                              </w:t>
      </w:r>
      <w:r w:rsidR="00723272">
        <w:rPr>
          <w:rFonts w:ascii="Times New Roman" w:hAnsi="Times New Roman"/>
          <w:sz w:val="26"/>
          <w:szCs w:val="26"/>
        </w:rPr>
        <w:t xml:space="preserve"> возраст учащихся: 14– 15</w:t>
      </w:r>
      <w:r w:rsidRPr="009F2625">
        <w:rPr>
          <w:rFonts w:ascii="Times New Roman" w:hAnsi="Times New Roman"/>
          <w:sz w:val="26"/>
          <w:szCs w:val="26"/>
        </w:rPr>
        <w:t xml:space="preserve"> лет</w:t>
      </w:r>
    </w:p>
    <w:p w:rsidR="009B67D4" w:rsidRPr="009F2625" w:rsidRDefault="009B67D4" w:rsidP="009B67D4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9B67D4" w:rsidRPr="009F2625" w:rsidRDefault="009B67D4" w:rsidP="009B67D4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9B67D4" w:rsidRPr="009F2625" w:rsidRDefault="009B67D4" w:rsidP="009B67D4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9B67D4" w:rsidRPr="009F2625" w:rsidRDefault="009B67D4" w:rsidP="009B67D4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940C3" w:rsidRPr="009F2625" w:rsidRDefault="00D940C3" w:rsidP="00D940C3">
      <w:pPr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940C3" w:rsidRPr="009F2625" w:rsidRDefault="00D940C3" w:rsidP="00D940C3">
      <w:pPr>
        <w:pStyle w:val="a3"/>
        <w:ind w:firstLine="567"/>
        <w:jc w:val="right"/>
        <w:rPr>
          <w:rFonts w:ascii="Times New Roman" w:hAnsi="Times New Roman"/>
          <w:sz w:val="26"/>
          <w:szCs w:val="26"/>
        </w:rPr>
      </w:pPr>
      <w:r w:rsidRPr="009F2625">
        <w:rPr>
          <w:rFonts w:ascii="Times New Roman" w:hAnsi="Times New Roman"/>
          <w:sz w:val="26"/>
          <w:szCs w:val="26"/>
        </w:rPr>
        <w:t xml:space="preserve">                                                        Педагог: </w:t>
      </w:r>
    </w:p>
    <w:p w:rsidR="00D940C3" w:rsidRPr="009F2625" w:rsidRDefault="00D940C3" w:rsidP="00D940C3">
      <w:pPr>
        <w:pStyle w:val="a3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Тимошенко Екатерина Владимировна</w:t>
      </w:r>
    </w:p>
    <w:p w:rsidR="009B67D4" w:rsidRPr="009F2625" w:rsidRDefault="009B67D4" w:rsidP="009B67D4">
      <w:pPr>
        <w:pStyle w:val="a3"/>
        <w:ind w:firstLine="567"/>
        <w:jc w:val="right"/>
        <w:rPr>
          <w:rFonts w:ascii="Times New Roman" w:hAnsi="Times New Roman"/>
          <w:sz w:val="26"/>
          <w:szCs w:val="26"/>
        </w:rPr>
      </w:pPr>
      <w:r w:rsidRPr="009F262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</w:p>
    <w:p w:rsidR="009B67D4" w:rsidRPr="009F2625" w:rsidRDefault="009B67D4" w:rsidP="009B67D4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9B67D4" w:rsidRPr="009F2625" w:rsidRDefault="009B67D4" w:rsidP="009B67D4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9B67D4" w:rsidRPr="009F2625" w:rsidRDefault="009B67D4" w:rsidP="009B67D4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9F2625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</w:p>
    <w:p w:rsidR="009B67D4" w:rsidRPr="009F2625" w:rsidRDefault="009B67D4" w:rsidP="009B67D4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9B67D4" w:rsidRPr="009F2625" w:rsidRDefault="009B67D4" w:rsidP="009B67D4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9B67D4" w:rsidRPr="009F2625" w:rsidRDefault="009B67D4" w:rsidP="009B67D4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9B67D4" w:rsidRPr="009F2625" w:rsidRDefault="009B67D4" w:rsidP="009B67D4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9B67D4" w:rsidRPr="009F2625" w:rsidRDefault="009B67D4" w:rsidP="009B67D4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9B67D4" w:rsidRPr="009F2625" w:rsidRDefault="009B67D4" w:rsidP="009B67D4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9B67D4" w:rsidRPr="009F2625" w:rsidRDefault="009B67D4" w:rsidP="009B67D4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9B67D4" w:rsidRPr="009F2625" w:rsidRDefault="009B67D4" w:rsidP="009B67D4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9B67D4" w:rsidRPr="009F2625" w:rsidRDefault="00217861" w:rsidP="006832C3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Бессоновка, 202</w:t>
      </w:r>
      <w:r w:rsidR="00D940C3">
        <w:rPr>
          <w:rFonts w:ascii="Times New Roman" w:hAnsi="Times New Roman"/>
          <w:sz w:val="26"/>
          <w:szCs w:val="26"/>
        </w:rPr>
        <w:t>3</w:t>
      </w:r>
      <w:r w:rsidR="009B67D4" w:rsidRPr="009F2625">
        <w:rPr>
          <w:rFonts w:ascii="Times New Roman" w:hAnsi="Times New Roman"/>
          <w:sz w:val="26"/>
          <w:szCs w:val="26"/>
        </w:rPr>
        <w:t xml:space="preserve"> год</w:t>
      </w:r>
    </w:p>
    <w:p w:rsidR="00581844" w:rsidRDefault="009B67D4" w:rsidP="009B67D4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9F2625">
        <w:rPr>
          <w:rFonts w:ascii="Times New Roman" w:hAnsi="Times New Roman"/>
          <w:sz w:val="26"/>
          <w:szCs w:val="26"/>
        </w:rPr>
        <w:t xml:space="preserve">                                         </w:t>
      </w:r>
    </w:p>
    <w:p w:rsidR="00581844" w:rsidRDefault="00581844" w:rsidP="009B67D4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581844" w:rsidRDefault="00581844" w:rsidP="009B67D4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9B67D4" w:rsidRPr="009F2625" w:rsidRDefault="009B67D4" w:rsidP="009B67D4">
      <w:pPr>
        <w:pStyle w:val="a3"/>
        <w:ind w:firstLine="567"/>
        <w:rPr>
          <w:rFonts w:ascii="Times New Roman" w:hAnsi="Times New Roman"/>
          <w:b/>
          <w:bCs/>
          <w:kern w:val="36"/>
          <w:sz w:val="26"/>
          <w:szCs w:val="26"/>
        </w:rPr>
      </w:pPr>
      <w:r w:rsidRPr="009F2625">
        <w:rPr>
          <w:rFonts w:ascii="Times New Roman" w:hAnsi="Times New Roman"/>
          <w:sz w:val="26"/>
          <w:szCs w:val="26"/>
        </w:rPr>
        <w:t xml:space="preserve">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9B67D4" w:rsidRPr="009F2625" w:rsidTr="00E21A02">
        <w:trPr>
          <w:jc w:val="center"/>
        </w:trPr>
        <w:tc>
          <w:tcPr>
            <w:tcW w:w="9039" w:type="dxa"/>
          </w:tcPr>
          <w:p w:rsidR="009B67D4" w:rsidRPr="00570006" w:rsidRDefault="008D6B35" w:rsidP="00E21A02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570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B67D4" w:rsidRPr="005700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0006">
              <w:rPr>
                <w:rFonts w:ascii="Times New Roman" w:hAnsi="Times New Roman"/>
                <w:sz w:val="26"/>
                <w:szCs w:val="26"/>
              </w:rPr>
              <w:t>П</w:t>
            </w:r>
            <w:r w:rsidR="002E5744" w:rsidRPr="00570006">
              <w:rPr>
                <w:rFonts w:ascii="Times New Roman" w:hAnsi="Times New Roman"/>
                <w:sz w:val="26"/>
                <w:szCs w:val="26"/>
              </w:rPr>
              <w:t>рограмма</w:t>
            </w:r>
            <w:r w:rsidR="009B67D4" w:rsidRPr="00570006">
              <w:rPr>
                <w:rFonts w:ascii="Times New Roman" w:hAnsi="Times New Roman"/>
                <w:sz w:val="26"/>
                <w:szCs w:val="26"/>
              </w:rPr>
              <w:t xml:space="preserve"> внеурочной деятельности</w:t>
            </w:r>
            <w:r w:rsidR="009B67D4" w:rsidRPr="00570006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«Православная культура» </w:t>
            </w:r>
            <w:r w:rsidR="00723272">
              <w:rPr>
                <w:rFonts w:ascii="Times New Roman" w:hAnsi="Times New Roman"/>
                <w:bCs/>
                <w:iCs/>
                <w:sz w:val="26"/>
                <w:szCs w:val="26"/>
              </w:rPr>
              <w:t>рабочая программа 5</w:t>
            </w:r>
            <w:r w:rsidRPr="00570006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-го обучения </w:t>
            </w:r>
            <w:r w:rsidR="009B67D4" w:rsidRPr="00570006">
              <w:rPr>
                <w:rFonts w:ascii="Times New Roman" w:hAnsi="Times New Roman"/>
                <w:bCs/>
                <w:iCs/>
                <w:sz w:val="26"/>
                <w:szCs w:val="26"/>
              </w:rPr>
              <w:t>,  духовно-нравственное направление</w:t>
            </w:r>
          </w:p>
          <w:p w:rsidR="009B67D4" w:rsidRPr="00570006" w:rsidRDefault="009B67D4" w:rsidP="00E21A02">
            <w:pPr>
              <w:spacing w:before="100" w:beforeAutospacing="1" w:after="100" w:afterAutospacing="1"/>
              <w:ind w:firstLine="18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70006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</w:p>
          <w:p w:rsidR="00D940C3" w:rsidRPr="009F2625" w:rsidRDefault="00D940C3" w:rsidP="00D940C3">
            <w:pPr>
              <w:tabs>
                <w:tab w:val="left" w:pos="8496"/>
              </w:tabs>
              <w:ind w:firstLine="1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40C3" w:rsidRPr="009F2625" w:rsidRDefault="00D940C3" w:rsidP="00D940C3">
            <w:pPr>
              <w:pStyle w:val="7"/>
              <w:ind w:firstLine="1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Автор </w:t>
            </w:r>
            <w:r w:rsidRPr="009F2625">
              <w:rPr>
                <w:rFonts w:ascii="Times New Roman" w:hAnsi="Times New Roman"/>
                <w:sz w:val="26"/>
                <w:szCs w:val="26"/>
              </w:rPr>
              <w:t>програ</w:t>
            </w:r>
            <w:r>
              <w:rPr>
                <w:rFonts w:ascii="Times New Roman" w:hAnsi="Times New Roman"/>
                <w:sz w:val="26"/>
                <w:szCs w:val="26"/>
              </w:rPr>
              <w:t>ммы: Тимошенко Е.В.</w:t>
            </w:r>
          </w:p>
          <w:p w:rsidR="00D940C3" w:rsidRPr="009F2625" w:rsidRDefault="00D940C3" w:rsidP="00D940C3">
            <w:pPr>
              <w:ind w:firstLine="1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40C3" w:rsidRPr="009F2625" w:rsidRDefault="00D940C3" w:rsidP="00D940C3">
            <w:pPr>
              <w:ind w:firstLine="1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40C3" w:rsidRPr="009F2625" w:rsidRDefault="00D940C3" w:rsidP="00D940C3">
            <w:pPr>
              <w:ind w:firstLine="18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F2625">
              <w:rPr>
                <w:rFonts w:ascii="Times New Roman" w:hAnsi="Times New Roman"/>
                <w:bCs/>
                <w:sz w:val="26"/>
                <w:szCs w:val="26"/>
              </w:rPr>
              <w:t>Программа рассмотрена на заседании педагогического совета</w:t>
            </w:r>
          </w:p>
          <w:p w:rsidR="00D940C3" w:rsidRPr="009F2625" w:rsidRDefault="00D940C3" w:rsidP="00D940C3">
            <w:pPr>
              <w:ind w:firstLine="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625">
              <w:rPr>
                <w:rFonts w:ascii="Times New Roman" w:hAnsi="Times New Roman"/>
                <w:sz w:val="26"/>
                <w:szCs w:val="26"/>
              </w:rPr>
              <w:t>МОУ «Бессоновская СОШ»</w:t>
            </w:r>
          </w:p>
          <w:p w:rsidR="00D940C3" w:rsidRPr="009F2625" w:rsidRDefault="00D940C3" w:rsidP="00D940C3">
            <w:pPr>
              <w:ind w:firstLine="1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«25» августа 2023 года</w:t>
            </w:r>
            <w:r w:rsidRPr="009F2625">
              <w:rPr>
                <w:rFonts w:ascii="Times New Roman" w:hAnsi="Times New Roman"/>
                <w:sz w:val="26"/>
                <w:szCs w:val="26"/>
              </w:rPr>
              <w:t>, протокол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</w:p>
          <w:p w:rsidR="00D940C3" w:rsidRPr="009F2625" w:rsidRDefault="00D940C3" w:rsidP="00D940C3">
            <w:pPr>
              <w:ind w:firstLine="1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40C3" w:rsidRPr="009F2625" w:rsidRDefault="00D940C3" w:rsidP="00D940C3">
            <w:pPr>
              <w:tabs>
                <w:tab w:val="left" w:pos="8496"/>
              </w:tabs>
              <w:ind w:firstLine="1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7D4" w:rsidRPr="009F2625" w:rsidRDefault="009B67D4" w:rsidP="00E21A02">
            <w:pPr>
              <w:tabs>
                <w:tab w:val="left" w:pos="8496"/>
              </w:tabs>
              <w:ind w:firstLine="1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7D4" w:rsidRPr="009F2625" w:rsidRDefault="009B67D4" w:rsidP="00E21A02">
            <w:pPr>
              <w:tabs>
                <w:tab w:val="left" w:pos="8496"/>
              </w:tabs>
              <w:ind w:firstLine="1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7D4" w:rsidRPr="009F2625" w:rsidRDefault="009B67D4" w:rsidP="00E21A02">
            <w:pPr>
              <w:tabs>
                <w:tab w:val="left" w:pos="8496"/>
              </w:tabs>
              <w:ind w:firstLine="1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7D4" w:rsidRPr="009F2625" w:rsidRDefault="009B67D4" w:rsidP="00E21A02">
            <w:pPr>
              <w:tabs>
                <w:tab w:val="left" w:pos="8496"/>
              </w:tabs>
              <w:ind w:firstLine="1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7D4" w:rsidRPr="009F2625" w:rsidRDefault="009B67D4" w:rsidP="00E21A02">
            <w:pPr>
              <w:tabs>
                <w:tab w:val="left" w:pos="8496"/>
              </w:tabs>
              <w:ind w:firstLine="1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625">
              <w:rPr>
                <w:rFonts w:ascii="Times New Roman" w:hAnsi="Times New Roman"/>
                <w:sz w:val="26"/>
                <w:szCs w:val="26"/>
              </w:rPr>
              <w:t>Председатель ___________       Афанасьева З.И.</w:t>
            </w:r>
          </w:p>
          <w:p w:rsidR="009B67D4" w:rsidRPr="009F2625" w:rsidRDefault="009B67D4" w:rsidP="00E21A02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7D4" w:rsidRPr="009F2625" w:rsidRDefault="009B67D4" w:rsidP="00E21A02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F2625"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  <w:r w:rsidRPr="009F2625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                                                                           </w:t>
            </w:r>
          </w:p>
          <w:p w:rsidR="009B67D4" w:rsidRPr="009F2625" w:rsidRDefault="009B67D4" w:rsidP="00E21A02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B67D4" w:rsidRPr="009F2625" w:rsidRDefault="009B67D4" w:rsidP="009B67D4">
      <w:pPr>
        <w:ind w:firstLine="567"/>
        <w:rPr>
          <w:rFonts w:ascii="Times New Roman" w:hAnsi="Times New Roman"/>
          <w:sz w:val="26"/>
          <w:szCs w:val="26"/>
        </w:rPr>
      </w:pPr>
    </w:p>
    <w:p w:rsidR="009B67D4" w:rsidRPr="009F2625" w:rsidRDefault="009B67D4" w:rsidP="009B67D4">
      <w:pPr>
        <w:ind w:firstLine="567"/>
        <w:rPr>
          <w:rFonts w:ascii="Times New Roman" w:hAnsi="Times New Roman"/>
          <w:sz w:val="26"/>
          <w:szCs w:val="26"/>
        </w:rPr>
      </w:pPr>
    </w:p>
    <w:p w:rsidR="009B67D4" w:rsidRPr="009F2625" w:rsidRDefault="009B67D4" w:rsidP="009B67D4">
      <w:pPr>
        <w:ind w:firstLine="567"/>
        <w:rPr>
          <w:rFonts w:ascii="Times New Roman" w:hAnsi="Times New Roman"/>
          <w:sz w:val="26"/>
          <w:szCs w:val="26"/>
        </w:rPr>
      </w:pPr>
    </w:p>
    <w:p w:rsidR="009B67D4" w:rsidRPr="009F2625" w:rsidRDefault="009B67D4" w:rsidP="009B67D4">
      <w:pPr>
        <w:ind w:firstLine="567"/>
        <w:rPr>
          <w:rFonts w:ascii="Times New Roman" w:hAnsi="Times New Roman"/>
          <w:sz w:val="26"/>
          <w:szCs w:val="26"/>
        </w:rPr>
      </w:pPr>
    </w:p>
    <w:p w:rsidR="009B67D4" w:rsidRPr="009F2625" w:rsidRDefault="009B67D4" w:rsidP="009B67D4">
      <w:pPr>
        <w:ind w:firstLine="567"/>
        <w:rPr>
          <w:rFonts w:ascii="Times New Roman" w:hAnsi="Times New Roman"/>
          <w:sz w:val="26"/>
          <w:szCs w:val="26"/>
        </w:rPr>
      </w:pPr>
    </w:p>
    <w:p w:rsidR="009B67D4" w:rsidRPr="009F2625" w:rsidRDefault="009B67D4" w:rsidP="009B67D4">
      <w:pPr>
        <w:pStyle w:val="a3"/>
        <w:ind w:firstLine="567"/>
        <w:rPr>
          <w:rFonts w:ascii="Times New Roman" w:eastAsia="Calibri" w:hAnsi="Times New Roman"/>
          <w:sz w:val="26"/>
          <w:szCs w:val="26"/>
          <w:lang w:eastAsia="en-US"/>
        </w:rPr>
      </w:pPr>
    </w:p>
    <w:p w:rsidR="009B67D4" w:rsidRDefault="009B67D4" w:rsidP="009B67D4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290FBC" w:rsidRDefault="00290FBC" w:rsidP="00DB6DA0">
      <w:pPr>
        <w:pStyle w:val="a3"/>
        <w:rPr>
          <w:rFonts w:ascii="Times New Roman" w:hAnsi="Times New Roman"/>
          <w:b/>
          <w:sz w:val="26"/>
          <w:szCs w:val="26"/>
        </w:rPr>
      </w:pPr>
    </w:p>
    <w:p w:rsidR="00290FBC" w:rsidRDefault="00290FBC" w:rsidP="009B67D4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B67D4" w:rsidRPr="009F2625" w:rsidRDefault="009B67D4" w:rsidP="009B67D4">
      <w:pPr>
        <w:pStyle w:val="a3"/>
        <w:ind w:firstLine="567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9F2625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9B67D4" w:rsidRDefault="009B67D4" w:rsidP="009B67D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Данная программа является  </w:t>
      </w:r>
      <w:r w:rsidRPr="009B67D4">
        <w:rPr>
          <w:rFonts w:ascii="Times New Roman" w:eastAsia="Times New Roman" w:hAnsi="Times New Roman"/>
          <w:b/>
          <w:i/>
          <w:sz w:val="26"/>
          <w:szCs w:val="26"/>
        </w:rPr>
        <w:t>рабочей программой внеурочной деятельности  первого года обучения   «Православная культура»</w:t>
      </w:r>
      <w:r>
        <w:rPr>
          <w:rFonts w:ascii="Times New Roman" w:eastAsia="Times New Roman" w:hAnsi="Times New Roman"/>
          <w:b/>
          <w:i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</w:rPr>
        <w:t xml:space="preserve">  создана на основе образовательной тематической программы </w:t>
      </w:r>
      <w:r w:rsidRPr="00964C8B">
        <w:rPr>
          <w:rFonts w:ascii="Times New Roman" w:hAnsi="Times New Roman"/>
          <w:sz w:val="26"/>
          <w:szCs w:val="26"/>
        </w:rPr>
        <w:t xml:space="preserve"> внеурочной деятельности </w:t>
      </w:r>
      <w:r w:rsidR="005818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4C8B">
        <w:rPr>
          <w:rFonts w:ascii="Times New Roman" w:hAnsi="Times New Roman"/>
          <w:sz w:val="26"/>
          <w:szCs w:val="26"/>
        </w:rPr>
        <w:t xml:space="preserve">« Православная культура»  </w:t>
      </w:r>
      <w:r w:rsidRPr="00964C8B">
        <w:rPr>
          <w:rFonts w:ascii="Times New Roman" w:eastAsia="Times New Roman" w:hAnsi="Times New Roman"/>
          <w:sz w:val="26"/>
          <w:szCs w:val="26"/>
        </w:rPr>
        <w:t xml:space="preserve">  для 5- 9 классов </w:t>
      </w:r>
      <w:r>
        <w:rPr>
          <w:rFonts w:ascii="Times New Roman" w:eastAsia="Times New Roman" w:hAnsi="Times New Roman"/>
          <w:sz w:val="26"/>
          <w:szCs w:val="26"/>
        </w:rPr>
        <w:t xml:space="preserve"> МОУ «Бессоновская СОШ». </w:t>
      </w:r>
    </w:p>
    <w:p w:rsidR="009B67D4" w:rsidRPr="00964C8B" w:rsidRDefault="009B67D4" w:rsidP="00581844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Образовательная тематическая программа </w:t>
      </w:r>
      <w:r w:rsidRPr="00964C8B">
        <w:rPr>
          <w:rFonts w:ascii="Times New Roman" w:hAnsi="Times New Roman"/>
          <w:sz w:val="26"/>
          <w:szCs w:val="26"/>
        </w:rPr>
        <w:t xml:space="preserve"> внеурочной деятельности </w:t>
      </w:r>
      <w:r>
        <w:rPr>
          <w:rFonts w:ascii="Times New Roman" w:hAnsi="Times New Roman"/>
          <w:sz w:val="26"/>
          <w:szCs w:val="26"/>
        </w:rPr>
        <w:t xml:space="preserve"> </w:t>
      </w:r>
      <w:r w:rsidR="00581844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964C8B">
        <w:rPr>
          <w:rFonts w:ascii="Times New Roman" w:hAnsi="Times New Roman"/>
          <w:sz w:val="26"/>
          <w:szCs w:val="26"/>
        </w:rPr>
        <w:t xml:space="preserve">« Православная культура»  </w:t>
      </w:r>
      <w:r w:rsidRPr="00964C8B">
        <w:rPr>
          <w:rFonts w:ascii="Times New Roman" w:eastAsia="Times New Roman" w:hAnsi="Times New Roman"/>
          <w:sz w:val="26"/>
          <w:szCs w:val="26"/>
        </w:rPr>
        <w:t xml:space="preserve">  для 5- 9 классов </w:t>
      </w:r>
      <w:r>
        <w:rPr>
          <w:rFonts w:ascii="Times New Roman" w:eastAsia="Times New Roman" w:hAnsi="Times New Roman"/>
          <w:sz w:val="26"/>
          <w:szCs w:val="26"/>
        </w:rPr>
        <w:t xml:space="preserve"> МОУ «Бессоновская СОШ»</w:t>
      </w:r>
      <w:r w:rsidR="009E647C">
        <w:rPr>
          <w:rFonts w:ascii="Times New Roman" w:eastAsia="Times New Roman" w:hAnsi="Times New Roman"/>
          <w:sz w:val="26"/>
          <w:szCs w:val="26"/>
        </w:rPr>
        <w:t xml:space="preserve"> </w:t>
      </w:r>
      <w:r w:rsidRPr="00964C8B">
        <w:rPr>
          <w:rFonts w:ascii="Times New Roman" w:eastAsia="Times New Roman" w:hAnsi="Times New Roman"/>
          <w:sz w:val="26"/>
          <w:szCs w:val="26"/>
        </w:rPr>
        <w:t>составлена в соответствии с нормативно-правовыми документами:</w:t>
      </w:r>
    </w:p>
    <w:p w:rsidR="009B67D4" w:rsidRPr="00964C8B" w:rsidRDefault="009B67D4" w:rsidP="0058184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</w:rPr>
      </w:pPr>
      <w:r w:rsidRPr="00964C8B">
        <w:rPr>
          <w:rFonts w:ascii="Times New Roman" w:eastAsia="Times New Roman" w:hAnsi="Times New Roman"/>
          <w:sz w:val="26"/>
          <w:szCs w:val="26"/>
        </w:rPr>
        <w:t>на основе Федерального государственного образовательного стандарта начального общего образования (Приложение к приказу Минобрнауки России №373 от 06.10.2009 г.)</w:t>
      </w:r>
    </w:p>
    <w:p w:rsidR="009B67D4" w:rsidRPr="00964C8B" w:rsidRDefault="009B67D4" w:rsidP="0058184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</w:rPr>
      </w:pPr>
      <w:r w:rsidRPr="00964C8B">
        <w:rPr>
          <w:rFonts w:ascii="Times New Roman" w:eastAsia="Times New Roman" w:hAnsi="Times New Roman"/>
          <w:sz w:val="26"/>
          <w:szCs w:val="26"/>
        </w:rPr>
        <w:t>авторской программы ШевченкоЛ.Л. «Православная культура»: Концепция и программа учебного предмета.1-11 годы обучения. - М.: Центр поддержки культурно - исторических традиций Отечества, 2008.- 144с</w:t>
      </w:r>
    </w:p>
    <w:p w:rsidR="005F2E8B" w:rsidRPr="00114ED5" w:rsidRDefault="005F2E8B" w:rsidP="005F2E8B">
      <w:pPr>
        <w:pStyle w:val="a3"/>
        <w:rPr>
          <w:rFonts w:ascii="Times New Roman" w:hAnsi="Times New Roman"/>
          <w:b/>
          <w:bCs/>
          <w:iCs/>
          <w:sz w:val="26"/>
          <w:szCs w:val="26"/>
        </w:rPr>
      </w:pPr>
      <w:r w:rsidRPr="00114ED5">
        <w:rPr>
          <w:rFonts w:ascii="Times New Roman" w:hAnsi="Times New Roman"/>
          <w:b/>
          <w:sz w:val="26"/>
          <w:szCs w:val="26"/>
          <w:u w:val="single"/>
        </w:rPr>
        <w:t>Изменения, внесенные в программу с учетом программы воспитания</w:t>
      </w:r>
      <w:r w:rsidRPr="00114ED5">
        <w:rPr>
          <w:rFonts w:ascii="Times New Roman" w:hAnsi="Times New Roman"/>
          <w:b/>
          <w:sz w:val="26"/>
          <w:szCs w:val="26"/>
        </w:rPr>
        <w:t>.</w:t>
      </w:r>
      <w:r w:rsidRPr="00114ED5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</w:p>
    <w:p w:rsidR="005F2E8B" w:rsidRPr="00114ED5" w:rsidRDefault="005F2E8B" w:rsidP="005F2E8B">
      <w:pPr>
        <w:pStyle w:val="a3"/>
        <w:ind w:left="1320"/>
        <w:rPr>
          <w:rFonts w:ascii="Times New Roman" w:hAnsi="Times New Roman"/>
          <w:b/>
          <w:bCs/>
          <w:iCs/>
          <w:sz w:val="26"/>
          <w:szCs w:val="26"/>
        </w:rPr>
      </w:pPr>
    </w:p>
    <w:p w:rsidR="005F2E8B" w:rsidRPr="00114ED5" w:rsidRDefault="005F2E8B" w:rsidP="005F2E8B">
      <w:pPr>
        <w:pStyle w:val="a3"/>
        <w:ind w:left="1320"/>
        <w:rPr>
          <w:rFonts w:ascii="Times New Roman" w:hAnsi="Times New Roman"/>
          <w:bCs/>
          <w:iCs/>
          <w:sz w:val="26"/>
          <w:szCs w:val="26"/>
        </w:rPr>
      </w:pPr>
      <w:r w:rsidRPr="00114ED5">
        <w:rPr>
          <w:rFonts w:ascii="Times New Roman" w:hAnsi="Times New Roman"/>
          <w:b/>
          <w:bCs/>
          <w:iCs/>
          <w:sz w:val="26"/>
          <w:szCs w:val="26"/>
        </w:rPr>
        <w:t xml:space="preserve"> Направление программы</w:t>
      </w:r>
      <w:r w:rsidRPr="00114ED5">
        <w:rPr>
          <w:rFonts w:ascii="Times New Roman" w:hAnsi="Times New Roman"/>
          <w:bCs/>
          <w:iCs/>
          <w:sz w:val="26"/>
          <w:szCs w:val="26"/>
        </w:rPr>
        <w:t>: духовно-нравственное.</w:t>
      </w:r>
    </w:p>
    <w:p w:rsidR="005F2E8B" w:rsidRPr="005F2E8B" w:rsidRDefault="005F2E8B" w:rsidP="005F2E8B">
      <w:pPr>
        <w:pStyle w:val="a7"/>
        <w:tabs>
          <w:tab w:val="left" w:pos="142"/>
        </w:tabs>
        <w:spacing w:after="0" w:line="240" w:lineRule="auto"/>
        <w:ind w:left="1320"/>
        <w:jc w:val="both"/>
        <w:rPr>
          <w:rFonts w:ascii="Times New Roman" w:eastAsia="№Е" w:hAnsi="Times New Roman"/>
          <w:sz w:val="26"/>
          <w:szCs w:val="26"/>
          <w:u w:val="single"/>
        </w:rPr>
      </w:pPr>
      <w:r w:rsidRPr="005F2E8B">
        <w:rPr>
          <w:rFonts w:ascii="Times New Roman" w:hAnsi="Times New Roman"/>
          <w:b/>
          <w:sz w:val="26"/>
          <w:szCs w:val="26"/>
        </w:rPr>
        <w:t>Содержание:</w:t>
      </w:r>
      <w:r w:rsidRPr="005F2E8B">
        <w:rPr>
          <w:rFonts w:ascii="Times New Roman" w:hAnsi="Times New Roman"/>
          <w:sz w:val="26"/>
          <w:szCs w:val="26"/>
        </w:rPr>
        <w:t xml:space="preserve">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</w:t>
      </w:r>
    </w:p>
    <w:p w:rsidR="005F2E8B" w:rsidRPr="005F2E8B" w:rsidRDefault="005F2E8B" w:rsidP="005F2E8B">
      <w:pPr>
        <w:pStyle w:val="a7"/>
        <w:tabs>
          <w:tab w:val="left" w:pos="142"/>
        </w:tabs>
        <w:spacing w:after="0" w:line="240" w:lineRule="auto"/>
        <w:ind w:left="1320"/>
        <w:jc w:val="both"/>
        <w:rPr>
          <w:rStyle w:val="CharAttribute501"/>
          <w:rFonts w:eastAsia="№Е"/>
          <w:i w:val="0"/>
          <w:sz w:val="26"/>
          <w:szCs w:val="26"/>
        </w:rPr>
      </w:pPr>
      <w:r w:rsidRPr="005F2E8B">
        <w:rPr>
          <w:rStyle w:val="CharAttribute501"/>
          <w:rFonts w:eastAsia="№Е"/>
          <w:b/>
          <w:sz w:val="26"/>
          <w:szCs w:val="26"/>
        </w:rPr>
        <w:t xml:space="preserve">Познавательная деятельность. </w:t>
      </w:r>
      <w:r w:rsidRPr="005F2E8B">
        <w:rPr>
          <w:rFonts w:ascii="Times New Roman" w:hAnsi="Times New Roman"/>
          <w:sz w:val="26"/>
          <w:szCs w:val="26"/>
        </w:rPr>
        <w:t xml:space="preserve">Курс внеурочной деятельности, направлен на </w:t>
      </w:r>
      <w:r w:rsidRPr="005F2E8B">
        <w:rPr>
          <w:rStyle w:val="CharAttribute501"/>
          <w:rFonts w:eastAsia="№Е"/>
          <w:sz w:val="26"/>
          <w:szCs w:val="26"/>
        </w:rPr>
        <w:t xml:space="preserve">передачу обучающимся социально значимых знаний, развивающие их любознательность, позволяющие привлечь их внимание к </w:t>
      </w:r>
      <w:r w:rsidRPr="005F2E8B">
        <w:rPr>
          <w:rFonts w:ascii="Times New Roman" w:hAnsi="Times New Roman"/>
          <w:sz w:val="26"/>
          <w:szCs w:val="26"/>
        </w:rPr>
        <w:t xml:space="preserve">экономическим, политическим, экологическим, </w:t>
      </w:r>
      <w:r w:rsidRPr="005F2E8B">
        <w:rPr>
          <w:rStyle w:val="CharAttribute501"/>
          <w:rFonts w:eastAsia="№Е"/>
          <w:sz w:val="26"/>
          <w:szCs w:val="26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DB6DA0" w:rsidRPr="00DB6DA0" w:rsidRDefault="009B67D4" w:rsidP="00DB6DA0">
      <w:pPr>
        <w:spacing w:after="0" w:line="240" w:lineRule="auto"/>
        <w:ind w:left="2410" w:hanging="2127"/>
        <w:rPr>
          <w:rFonts w:ascii="Times New Roman" w:hAnsi="Times New Roman" w:cs="Times New Roman"/>
          <w:sz w:val="26"/>
          <w:szCs w:val="26"/>
        </w:rPr>
      </w:pPr>
      <w:r w:rsidRPr="00DB6DA0">
        <w:rPr>
          <w:rFonts w:ascii="Times New Roman" w:hAnsi="Times New Roman" w:cs="Times New Roman"/>
          <w:b/>
          <w:sz w:val="26"/>
          <w:szCs w:val="26"/>
        </w:rPr>
        <w:t xml:space="preserve">Цель  программы </w:t>
      </w:r>
      <w:r w:rsidR="00723272">
        <w:rPr>
          <w:rFonts w:ascii="Times New Roman" w:hAnsi="Times New Roman" w:cs="Times New Roman"/>
          <w:b/>
          <w:sz w:val="26"/>
          <w:szCs w:val="26"/>
        </w:rPr>
        <w:t>5</w:t>
      </w:r>
      <w:r w:rsidR="006832C3" w:rsidRPr="00DB6D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6DA0">
        <w:rPr>
          <w:rFonts w:ascii="Times New Roman" w:hAnsi="Times New Roman" w:cs="Times New Roman"/>
          <w:b/>
          <w:sz w:val="26"/>
          <w:szCs w:val="26"/>
        </w:rPr>
        <w:t xml:space="preserve"> года обучения:</w:t>
      </w:r>
      <w:r w:rsidRPr="00DB6DA0">
        <w:rPr>
          <w:rFonts w:ascii="Times New Roman" w:hAnsi="Times New Roman" w:cs="Times New Roman"/>
          <w:sz w:val="26"/>
          <w:szCs w:val="26"/>
        </w:rPr>
        <w:t xml:space="preserve">  </w:t>
      </w:r>
      <w:r w:rsidR="00DB6DA0" w:rsidRPr="00DB6DA0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DB6DA0" w:rsidRPr="00DB6DA0">
        <w:rPr>
          <w:rFonts w:ascii="Times New Roman" w:hAnsi="Times New Roman" w:cs="Times New Roman"/>
          <w:sz w:val="26"/>
          <w:szCs w:val="26"/>
        </w:rPr>
        <w:t xml:space="preserve"> совершенствование школьного образования средствами включения в содержание образование систематических знаний о православной культуре и ее духовно-нравственного воспитательного ресурса.</w:t>
      </w:r>
    </w:p>
    <w:p w:rsidR="008E4B6D" w:rsidRDefault="00DB6DA0" w:rsidP="00DB6DA0">
      <w:pPr>
        <w:spacing w:after="0" w:line="240" w:lineRule="auto"/>
        <w:ind w:left="2410" w:hanging="2127"/>
        <w:rPr>
          <w:rFonts w:ascii="Times New Roman" w:hAnsi="Times New Roman" w:cs="Times New Roman"/>
          <w:sz w:val="26"/>
          <w:szCs w:val="26"/>
        </w:rPr>
      </w:pPr>
      <w:r w:rsidRPr="00DB6DA0">
        <w:rPr>
          <w:rFonts w:ascii="Times New Roman" w:hAnsi="Times New Roman" w:cs="Times New Roman"/>
          <w:sz w:val="26"/>
          <w:szCs w:val="26"/>
        </w:rPr>
        <w:t xml:space="preserve"> -формирование у школьников коммуникативной, этической, социальной, гражданской компетенции и социокультурной идентичности в ее национально-государственном, этническом, религиозном, гендерном и других аспектах. </w:t>
      </w:r>
    </w:p>
    <w:p w:rsidR="00DB6DA0" w:rsidRPr="00DB6DA0" w:rsidRDefault="00DB6DA0" w:rsidP="00DB6DA0">
      <w:pPr>
        <w:spacing w:after="0" w:line="240" w:lineRule="auto"/>
        <w:ind w:left="2410" w:hanging="2127"/>
        <w:rPr>
          <w:rFonts w:ascii="Times New Roman" w:hAnsi="Times New Roman" w:cs="Times New Roman"/>
          <w:sz w:val="26"/>
          <w:szCs w:val="26"/>
        </w:rPr>
      </w:pPr>
      <w:r w:rsidRPr="00DB6DA0">
        <w:rPr>
          <w:rFonts w:ascii="Times New Roman" w:hAnsi="Times New Roman" w:cs="Times New Roman"/>
          <w:sz w:val="26"/>
          <w:szCs w:val="26"/>
        </w:rPr>
        <w:t xml:space="preserve">Названные цели реализуются посредством решения ряда </w:t>
      </w:r>
      <w:r w:rsidRPr="00DB6DA0">
        <w:rPr>
          <w:rFonts w:ascii="Times New Roman" w:hAnsi="Times New Roman" w:cs="Times New Roman"/>
          <w:b/>
          <w:bCs/>
          <w:sz w:val="26"/>
          <w:szCs w:val="26"/>
        </w:rPr>
        <w:t>задач:</w:t>
      </w:r>
    </w:p>
    <w:p w:rsidR="00DB6DA0" w:rsidRPr="00DB6DA0" w:rsidRDefault="00DB6DA0" w:rsidP="00DB6DA0">
      <w:pPr>
        <w:spacing w:after="0" w:line="240" w:lineRule="auto"/>
        <w:ind w:left="2410" w:hanging="2127"/>
        <w:rPr>
          <w:rFonts w:ascii="Times New Roman" w:hAnsi="Times New Roman" w:cs="Times New Roman"/>
          <w:sz w:val="26"/>
          <w:szCs w:val="26"/>
        </w:rPr>
      </w:pPr>
      <w:r w:rsidRPr="00DB6DA0">
        <w:rPr>
          <w:rFonts w:ascii="Times New Roman" w:hAnsi="Times New Roman" w:cs="Times New Roman"/>
          <w:sz w:val="26"/>
          <w:szCs w:val="26"/>
        </w:rPr>
        <w:t>-организация систематического и системного изучения основ православной культуры;</w:t>
      </w:r>
    </w:p>
    <w:p w:rsidR="00DB6DA0" w:rsidRPr="00DB6DA0" w:rsidRDefault="00DB6DA0" w:rsidP="00DB6DA0">
      <w:pPr>
        <w:spacing w:after="0" w:line="240" w:lineRule="auto"/>
        <w:ind w:left="2410" w:hanging="2127"/>
        <w:rPr>
          <w:rFonts w:ascii="Times New Roman" w:hAnsi="Times New Roman" w:cs="Times New Roman"/>
          <w:sz w:val="26"/>
          <w:szCs w:val="26"/>
        </w:rPr>
      </w:pPr>
      <w:r w:rsidRPr="00DB6DA0">
        <w:rPr>
          <w:rFonts w:ascii="Times New Roman" w:hAnsi="Times New Roman" w:cs="Times New Roman"/>
          <w:sz w:val="26"/>
          <w:szCs w:val="26"/>
        </w:rPr>
        <w:t>-приобщение учащихся к духовным основам и истории русского языка;</w:t>
      </w:r>
    </w:p>
    <w:p w:rsidR="006832C3" w:rsidRPr="00DB6DA0" w:rsidRDefault="00DB6DA0" w:rsidP="00DB6DA0">
      <w:pPr>
        <w:spacing w:after="0" w:line="240" w:lineRule="auto"/>
        <w:ind w:left="2410" w:hanging="2127"/>
        <w:rPr>
          <w:rFonts w:ascii="Times New Roman" w:hAnsi="Times New Roman" w:cs="Times New Roman"/>
          <w:sz w:val="26"/>
          <w:szCs w:val="26"/>
        </w:rPr>
      </w:pPr>
      <w:r w:rsidRPr="00DB6DA0">
        <w:rPr>
          <w:rFonts w:ascii="Times New Roman" w:hAnsi="Times New Roman" w:cs="Times New Roman"/>
          <w:sz w:val="26"/>
          <w:szCs w:val="26"/>
        </w:rPr>
        <w:t>-обобщение знаний, понятий и представлени</w:t>
      </w:r>
      <w:r w:rsidR="008E4B6D">
        <w:rPr>
          <w:rFonts w:ascii="Times New Roman" w:hAnsi="Times New Roman" w:cs="Times New Roman"/>
          <w:sz w:val="26"/>
          <w:szCs w:val="26"/>
        </w:rPr>
        <w:t>й о духовной культуре и морали.</w:t>
      </w:r>
    </w:p>
    <w:p w:rsidR="009B67D4" w:rsidRPr="009E647C" w:rsidRDefault="009B67D4" w:rsidP="009B67D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9E647C">
        <w:rPr>
          <w:rFonts w:ascii="Times New Roman" w:hAnsi="Times New Roman"/>
          <w:b/>
          <w:sz w:val="26"/>
          <w:szCs w:val="26"/>
        </w:rPr>
        <w:t>Возраст детей, участвующих в реализации программы внеурочной</w:t>
      </w:r>
      <w:r w:rsidRPr="009E647C">
        <w:rPr>
          <w:rFonts w:ascii="Times New Roman" w:hAnsi="Times New Roman"/>
          <w:sz w:val="26"/>
          <w:szCs w:val="26"/>
        </w:rPr>
        <w:t xml:space="preserve"> </w:t>
      </w:r>
      <w:r w:rsidRPr="009E647C">
        <w:rPr>
          <w:rFonts w:ascii="Times New Roman" w:hAnsi="Times New Roman"/>
          <w:b/>
          <w:sz w:val="26"/>
          <w:szCs w:val="26"/>
        </w:rPr>
        <w:t>деятельности:</w:t>
      </w:r>
      <w:r w:rsidRPr="009E647C">
        <w:rPr>
          <w:rFonts w:ascii="Times New Roman" w:hAnsi="Times New Roman"/>
          <w:sz w:val="26"/>
          <w:szCs w:val="26"/>
        </w:rPr>
        <w:t xml:space="preserve"> </w:t>
      </w:r>
      <w:r w:rsidR="00723272">
        <w:rPr>
          <w:rStyle w:val="a5"/>
          <w:rFonts w:ascii="Times New Roman" w:hAnsi="Times New Roman"/>
          <w:color w:val="000000"/>
          <w:sz w:val="26"/>
          <w:szCs w:val="26"/>
        </w:rPr>
        <w:t>14 -15</w:t>
      </w:r>
      <w:r w:rsidRPr="009E647C">
        <w:rPr>
          <w:rStyle w:val="a5"/>
          <w:rFonts w:ascii="Times New Roman" w:hAnsi="Times New Roman"/>
          <w:color w:val="000000"/>
          <w:sz w:val="26"/>
          <w:szCs w:val="26"/>
        </w:rPr>
        <w:t xml:space="preserve"> лет.</w:t>
      </w:r>
    </w:p>
    <w:p w:rsidR="006832C3" w:rsidRPr="009E647C" w:rsidRDefault="008E4B6D" w:rsidP="008E4B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832C3" w:rsidRPr="009E647C">
        <w:rPr>
          <w:rFonts w:ascii="Times New Roman" w:hAnsi="Times New Roman" w:cs="Times New Roman"/>
          <w:b/>
          <w:sz w:val="26"/>
          <w:szCs w:val="26"/>
        </w:rPr>
        <w:t>Программа реализуется</w:t>
      </w:r>
      <w:r w:rsidR="006832C3" w:rsidRPr="009E647C">
        <w:rPr>
          <w:rFonts w:ascii="Times New Roman" w:hAnsi="Times New Roman" w:cs="Times New Roman"/>
          <w:sz w:val="26"/>
          <w:szCs w:val="26"/>
        </w:rPr>
        <w:t xml:space="preserve"> на базе МОУ «Бессоновская средняя общеобразовательная школа Белгородского </w:t>
      </w:r>
      <w:r w:rsidR="00DB6DA0">
        <w:rPr>
          <w:rFonts w:ascii="Times New Roman" w:hAnsi="Times New Roman" w:cs="Times New Roman"/>
          <w:sz w:val="26"/>
          <w:szCs w:val="26"/>
        </w:rPr>
        <w:t>района Белгородской</w:t>
      </w:r>
      <w:r w:rsidR="005F2E8B">
        <w:rPr>
          <w:rFonts w:ascii="Times New Roman" w:hAnsi="Times New Roman" w:cs="Times New Roman"/>
          <w:sz w:val="26"/>
          <w:szCs w:val="26"/>
        </w:rPr>
        <w:t xml:space="preserve"> области» в 9</w:t>
      </w:r>
      <w:r w:rsidR="00163CF8">
        <w:rPr>
          <w:rFonts w:ascii="Times New Roman" w:hAnsi="Times New Roman" w:cs="Times New Roman"/>
          <w:sz w:val="26"/>
          <w:szCs w:val="26"/>
        </w:rPr>
        <w:t>А, 9Б, 9В</w:t>
      </w:r>
      <w:r w:rsidR="005F2E8B">
        <w:rPr>
          <w:rFonts w:ascii="Times New Roman" w:hAnsi="Times New Roman" w:cs="Times New Roman"/>
          <w:sz w:val="26"/>
          <w:szCs w:val="26"/>
        </w:rPr>
        <w:t xml:space="preserve">  классе.</w:t>
      </w:r>
    </w:p>
    <w:p w:rsidR="006832C3" w:rsidRPr="009E647C" w:rsidRDefault="006832C3" w:rsidP="006832C3">
      <w:pPr>
        <w:jc w:val="both"/>
        <w:rPr>
          <w:rFonts w:ascii="Times New Roman" w:hAnsi="Times New Roman" w:cs="Times New Roman"/>
          <w:sz w:val="26"/>
          <w:szCs w:val="26"/>
        </w:rPr>
      </w:pPr>
      <w:r w:rsidRPr="009E647C">
        <w:rPr>
          <w:rFonts w:ascii="Times New Roman" w:hAnsi="Times New Roman" w:cs="Times New Roman"/>
          <w:b/>
          <w:sz w:val="26"/>
          <w:szCs w:val="26"/>
        </w:rPr>
        <w:t>Срок реализации программы</w:t>
      </w:r>
      <w:r w:rsidR="005F2E8B">
        <w:rPr>
          <w:rFonts w:ascii="Times New Roman" w:hAnsi="Times New Roman" w:cs="Times New Roman"/>
          <w:sz w:val="26"/>
          <w:szCs w:val="26"/>
        </w:rPr>
        <w:t>: программа рассчитана на  202</w:t>
      </w:r>
      <w:r w:rsidR="00D940C3">
        <w:rPr>
          <w:rFonts w:ascii="Times New Roman" w:hAnsi="Times New Roman" w:cs="Times New Roman"/>
          <w:sz w:val="26"/>
          <w:szCs w:val="26"/>
        </w:rPr>
        <w:t>3</w:t>
      </w:r>
      <w:r w:rsidR="005F2E8B">
        <w:rPr>
          <w:rFonts w:ascii="Times New Roman" w:hAnsi="Times New Roman" w:cs="Times New Roman"/>
          <w:sz w:val="26"/>
          <w:szCs w:val="26"/>
        </w:rPr>
        <w:t>-202</w:t>
      </w:r>
      <w:r w:rsidR="00D940C3">
        <w:rPr>
          <w:rFonts w:ascii="Times New Roman" w:hAnsi="Times New Roman" w:cs="Times New Roman"/>
          <w:sz w:val="26"/>
          <w:szCs w:val="26"/>
        </w:rPr>
        <w:t>4</w:t>
      </w:r>
      <w:r w:rsidRPr="009E647C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6832C3" w:rsidRPr="009E647C" w:rsidRDefault="006832C3" w:rsidP="006832C3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47C">
        <w:rPr>
          <w:rFonts w:ascii="Times New Roman" w:hAnsi="Times New Roman" w:cs="Times New Roman"/>
          <w:b/>
          <w:sz w:val="26"/>
          <w:szCs w:val="26"/>
        </w:rPr>
        <w:t>Режим занятий</w:t>
      </w:r>
    </w:p>
    <w:p w:rsidR="006832C3" w:rsidRPr="009E647C" w:rsidRDefault="005F2E8B" w:rsidP="006832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реализации программы – 17 недель</w:t>
      </w:r>
      <w:r w:rsidR="006832C3" w:rsidRPr="009E64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832C3" w:rsidRPr="009E647C" w:rsidRDefault="006832C3" w:rsidP="006832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47C">
        <w:rPr>
          <w:rFonts w:ascii="Times New Roman" w:hAnsi="Times New Roman" w:cs="Times New Roman"/>
          <w:sz w:val="26"/>
          <w:szCs w:val="26"/>
        </w:rPr>
        <w:t xml:space="preserve">Предполагаемый режим - одно занятие в неделю. </w:t>
      </w:r>
    </w:p>
    <w:p w:rsidR="006832C3" w:rsidRPr="009E647C" w:rsidRDefault="006832C3" w:rsidP="006832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47C">
        <w:rPr>
          <w:rFonts w:ascii="Times New Roman" w:hAnsi="Times New Roman" w:cs="Times New Roman"/>
          <w:sz w:val="26"/>
          <w:szCs w:val="26"/>
        </w:rPr>
        <w:t>Продолжительность одного занятия 40 минут.</w:t>
      </w:r>
    </w:p>
    <w:p w:rsidR="00581844" w:rsidRDefault="008E4B6D" w:rsidP="008E4B6D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D6B35" w:rsidRPr="009E647C" w:rsidRDefault="00570006" w:rsidP="008D6B35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Style w:val="a9"/>
          <w:rFonts w:ascii="Times New Roman" w:hAnsi="Times New Roman" w:cs="Times New Roman"/>
          <w:sz w:val="26"/>
          <w:szCs w:val="26"/>
          <w:u w:val="single"/>
        </w:rPr>
      </w:pPr>
      <w:r w:rsidRPr="009E647C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9B67D4" w:rsidRPr="009E647C">
        <w:rPr>
          <w:rFonts w:ascii="Times New Roman" w:hAnsi="Times New Roman" w:cs="Times New Roman"/>
          <w:sz w:val="26"/>
          <w:szCs w:val="26"/>
        </w:rPr>
        <w:t xml:space="preserve"> </w:t>
      </w:r>
      <w:r w:rsidR="008D6B35" w:rsidRPr="009E647C">
        <w:rPr>
          <w:rStyle w:val="a9"/>
          <w:rFonts w:ascii="Times New Roman" w:hAnsi="Times New Roman" w:cs="Times New Roman"/>
          <w:sz w:val="26"/>
          <w:szCs w:val="26"/>
          <w:u w:val="single"/>
        </w:rPr>
        <w:t>Результаты освоения курса внеурочной деятельности:</w:t>
      </w:r>
    </w:p>
    <w:p w:rsidR="008D6B35" w:rsidRPr="009E647C" w:rsidRDefault="008D6B35" w:rsidP="008D6B35">
      <w:pPr>
        <w:spacing w:after="0" w:line="240" w:lineRule="auto"/>
        <w:ind w:left="1429"/>
        <w:rPr>
          <w:rFonts w:ascii="Times New Roman" w:hAnsi="Times New Roman" w:cs="Times New Roman"/>
          <w:b/>
          <w:sz w:val="26"/>
          <w:szCs w:val="26"/>
        </w:rPr>
      </w:pPr>
      <w:r w:rsidRPr="009E647C">
        <w:rPr>
          <w:rFonts w:ascii="Times New Roman" w:hAnsi="Times New Roman" w:cs="Times New Roman"/>
          <w:b/>
          <w:sz w:val="26"/>
          <w:szCs w:val="26"/>
        </w:rPr>
        <w:t>1)</w:t>
      </w:r>
      <w:r w:rsidRPr="009E647C">
        <w:rPr>
          <w:rFonts w:ascii="Times New Roman" w:hAnsi="Times New Roman" w:cs="Times New Roman"/>
          <w:sz w:val="26"/>
          <w:szCs w:val="26"/>
        </w:rPr>
        <w:t xml:space="preserve"> </w:t>
      </w:r>
      <w:r w:rsidRPr="009E647C">
        <w:rPr>
          <w:rFonts w:ascii="Times New Roman" w:hAnsi="Times New Roman" w:cs="Times New Roman"/>
          <w:b/>
          <w:sz w:val="26"/>
          <w:szCs w:val="26"/>
        </w:rPr>
        <w:t>Требования к уровню подготовки обучающихся данного года обучения:</w:t>
      </w:r>
    </w:p>
    <w:p w:rsidR="009B67D4" w:rsidRPr="009E647C" w:rsidRDefault="009B67D4" w:rsidP="008D6B35">
      <w:pPr>
        <w:pStyle w:val="a3"/>
        <w:ind w:firstLine="567"/>
        <w:jc w:val="both"/>
        <w:rPr>
          <w:rStyle w:val="a5"/>
          <w:rFonts w:ascii="Times New Roman" w:hAnsi="Times New Roman"/>
          <w:b/>
          <w:color w:val="000000"/>
          <w:sz w:val="26"/>
          <w:szCs w:val="26"/>
        </w:rPr>
      </w:pPr>
      <w:r w:rsidRPr="009E647C">
        <w:rPr>
          <w:rFonts w:ascii="Times New Roman" w:hAnsi="Times New Roman"/>
          <w:b/>
          <w:sz w:val="26"/>
          <w:szCs w:val="26"/>
        </w:rPr>
        <w:t xml:space="preserve">    </w:t>
      </w:r>
    </w:p>
    <w:p w:rsidR="00B2186A" w:rsidRPr="009E647C" w:rsidRDefault="00723272" w:rsidP="00B2186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Обучающийся 5</w:t>
      </w:r>
      <w:r w:rsidR="00B2186A" w:rsidRPr="009E647C">
        <w:rPr>
          <w:rFonts w:ascii="Times New Roman" w:hAnsi="Times New Roman"/>
          <w:b/>
          <w:sz w:val="26"/>
          <w:szCs w:val="26"/>
        </w:rPr>
        <w:t>-го года обучения должен  уметь: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В соответствии с федеральным государственным стандартом основного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общего образования содержание данного предмета должно определять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достижение личностных, метапредметных и предметных результатов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освоения основной образовательной программы.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Личностные: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1) воспитание российской гражданской идентичности: патриотизма,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уважения к Отечеству; осознание своей этнической принадлежности,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знание истории, языка, культуры своего народа, своего края, основ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культурного наследия народов России и человечества; усвоение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гуманистических, демократических и традиционных ценностей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многонационального российского общества; воспитание чувства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ответственности и долга перед Родиной;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2) формирование ответственного отношения к учению, готовности и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способности обучающихся к саморазвитию и самообразованию на основе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 xml:space="preserve">мотивации к обучению и познанию; 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3) формирование осознанного, уважительного и доброжелательного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отношения к другому человеку, его мнению, мировоззрению, культуре,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языку, вере, гражданской позиции, к истории, культуре, религии,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традициям, языкам, ценностям народов России и народов мира; готовности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и способности вести диалог с другими людьми и достигать в нём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взаимопонимания;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4) освоение социальных норм, правил поведения, ролей и форм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социальной жизни в группах и сообществах, включая взрослые и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социальные сообщества;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5) развитие морального сознания и компетентности в решении моральных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проблем на основе личностного выбора, формирование нравственных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чувств и нравственного поведения, осознанного и ответственного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отношения к собственным поступкам;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6) формирование коммуникативной компетентности в общении и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сотрудничестве со сверстниками, детьми старшего и младшего возраста,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взрослыми в процессе образовательной, общественно полезной, учебноисследовательской, творческой и других видов деятельности;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7) формирование ценности здорового и безопасного образа жизни;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усвоение правил индивидуального и коллективного безопасного поведения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в чрезвычайных ситуациях, угрожающих жизни и здоровью людей, правил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поведения на транспорте и на дорогах;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8) формирование основ экологической культуры соответствующей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современному уровню экологического мышления, развитиеопыта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экологически ориентированной рефлексивно-оценочной и практической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деятельности в жизненных ситуациях;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9) осознание значения семьи в жизни человека и общества, принятие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ценности семейной жизни, уважительное и заботливое отношение к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членам своей семьи;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10) развитие эстетического сознания через освоение художественного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наследия народов России и мира, творческой деятельности эстетического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характера.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Метапредметные: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1) умение самостоятельно определять цели своего обучения, ставить и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lastRenderedPageBreak/>
        <w:t>формулировать для себя новые задачи в учёбе и познавательной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деятельности, развивать мотивы и интересы своей познавательной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деятельности;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2) умение самостоятельно планировать пути достижения целей, в том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числе альтернативные, осознанно выбирать наиболее эффективные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способы решения учебных и познавательных задач;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3) умение соотносить свои действия с планируемыми результатами,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осуществлять контроль своей деятельности в процессе достижения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результата, определять способы действий в рамках предложенных условий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и требований, корректировать свои действия в соответствии с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изменяющейся ситуацией;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4) умение оценивать правильность выполнения учебной задачи,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собственные возможности её решения;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5) владение основами самоконтроля, самооценки, принятия решений и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осуществления осознанного выбора в учебной и познавательной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деятельности;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6) умение определять понятия, создавать обобщения, устанавливать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аналогии, классифицировать, самостоятельно выбирать основания и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критерии для классификации, устанавливать причинно-следственные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связи, строить логическое рассуждение, умозаключение (индуктивное,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дедуктивное и по аналогии) и делать выводы;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7) умение создавать, применять и преобразовывать знаки и символы,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модели и схемы для решения учебных и познавательных задач;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8) смысловое чтение;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9) умение организовывать учебное сотрудничество и совместную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деятельность с учителем и сверстниками; работать индивидуально и в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группе:находить общее решение и разрешать конфликты на основе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согласования позиций и учёта интересов; формулировать, аргументировать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и отстаивать своё мнение;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10) умение осознанно использовать речевые средства в соответствии с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задачей коммуникации для выражения своих чувств, мыслей и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потребностей; планирования и регуляции своей деятельности; владение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устной и письменной речью, монологической контекстной речью;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11) формирование и развитие компетентности в области использования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информационно-коммуникационных технологий ;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12) формирование и развитие экологического мышления, умение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применять его в познавательной, коммуникативной, социальной практике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и профессиональной ориентации.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Предметные результаты: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1) воспитание способности к духовному развитию, нравственному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самосовершенствованию; воспитание веротерпимости, уважительного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отношения к религиозным чувствам, взглядам людей или их отсутствию;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2) знание основных норм морали, нравственных, духовных идеалов,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хранимых в культурных традицияхнародов России,готовность на их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основе к сознательному самоограничению в поступках, поведении;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3) формирование представлений об основах светской этики, культуры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традиционных религий, их роли в развитии культуры и истории России и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человечества, в становлении гражданского общества и российской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государственности;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4) понимание значения нравственности, веры и религии в жизни человека,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семьи и общества;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5) формирование представлений об исторической роли традиционных</w:t>
      </w:r>
    </w:p>
    <w:p w:rsidR="00483628" w:rsidRPr="001336E0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lastRenderedPageBreak/>
        <w:t>религий и гражданского общества в становлении российской</w:t>
      </w:r>
    </w:p>
    <w:p w:rsidR="00483628" w:rsidRDefault="00483628" w:rsidP="00483628">
      <w:pPr>
        <w:pStyle w:val="a3"/>
        <w:rPr>
          <w:rFonts w:ascii="Times New Roman" w:eastAsiaTheme="minorEastAsia" w:hAnsi="Times New Roman"/>
          <w:sz w:val="26"/>
          <w:szCs w:val="26"/>
        </w:rPr>
      </w:pPr>
      <w:r w:rsidRPr="001336E0">
        <w:rPr>
          <w:rFonts w:ascii="Times New Roman" w:eastAsiaTheme="minorEastAsia" w:hAnsi="Times New Roman"/>
          <w:sz w:val="26"/>
          <w:szCs w:val="26"/>
        </w:rPr>
        <w:t>государственности.</w:t>
      </w:r>
    </w:p>
    <w:p w:rsidR="008D6B35" w:rsidRPr="009E647C" w:rsidRDefault="008D6B35" w:rsidP="008D6B35">
      <w:pPr>
        <w:pStyle w:val="a3"/>
        <w:ind w:firstLine="709"/>
        <w:rPr>
          <w:rFonts w:ascii="Times New Roman" w:hAnsi="Times New Roman"/>
          <w:b/>
          <w:sz w:val="26"/>
          <w:szCs w:val="26"/>
        </w:rPr>
      </w:pPr>
      <w:r w:rsidRPr="009E647C">
        <w:rPr>
          <w:rFonts w:ascii="Times New Roman" w:hAnsi="Times New Roman"/>
          <w:b/>
          <w:sz w:val="26"/>
          <w:szCs w:val="26"/>
        </w:rPr>
        <w:t>3) Формы и средства контроля.</w:t>
      </w:r>
    </w:p>
    <w:p w:rsidR="00260F09" w:rsidRPr="009E647C" w:rsidRDefault="00260F09" w:rsidP="00260F09">
      <w:pPr>
        <w:pStyle w:val="a3"/>
        <w:tabs>
          <w:tab w:val="left" w:pos="226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4607A9" w:rsidRDefault="00290FBC" w:rsidP="004607A9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A28DF">
        <w:rPr>
          <w:rFonts w:ascii="Times New Roman" w:hAnsi="Times New Roman"/>
          <w:b/>
          <w:bCs/>
          <w:iCs/>
          <w:sz w:val="26"/>
          <w:szCs w:val="26"/>
        </w:rPr>
        <w:t>Контрольно-измерительные материалы</w:t>
      </w:r>
      <w:r w:rsidRPr="00DA28DF">
        <w:rPr>
          <w:rFonts w:ascii="Times New Roman" w:hAnsi="Times New Roman"/>
          <w:b/>
          <w:sz w:val="26"/>
          <w:szCs w:val="26"/>
        </w:rPr>
        <w:t xml:space="preserve">   </w:t>
      </w:r>
    </w:p>
    <w:p w:rsidR="00290FBC" w:rsidRPr="00DF5E1D" w:rsidRDefault="004607A9" w:rsidP="00DF5E1D">
      <w:pPr>
        <w:pStyle w:val="a3"/>
        <w:rPr>
          <w:rFonts w:ascii="Times New Roman" w:hAnsi="Times New Roman"/>
          <w:b/>
          <w:bCs/>
          <w:iCs/>
          <w:sz w:val="26"/>
          <w:szCs w:val="26"/>
        </w:rPr>
      </w:pPr>
      <w:r w:rsidRPr="00DA28DF">
        <w:rPr>
          <w:rStyle w:val="a9"/>
          <w:rFonts w:ascii="Times New Roman" w:hAnsi="Times New Roman"/>
          <w:iCs/>
          <w:sz w:val="26"/>
          <w:szCs w:val="26"/>
        </w:rPr>
        <w:t>Входной контроль знаний</w:t>
      </w:r>
      <w:r w:rsidR="00290FBC" w:rsidRPr="00DA28DF">
        <w:rPr>
          <w:rFonts w:ascii="Times New Roman" w:hAnsi="Times New Roman"/>
          <w:b/>
          <w:sz w:val="26"/>
          <w:szCs w:val="26"/>
        </w:rPr>
        <w:t xml:space="preserve">     </w:t>
      </w:r>
      <w:r w:rsidR="00EE210F">
        <w:rPr>
          <w:rFonts w:ascii="Times New Roman" w:hAnsi="Times New Roman"/>
          <w:b/>
          <w:sz w:val="26"/>
          <w:szCs w:val="26"/>
        </w:rPr>
        <w:t>9</w:t>
      </w:r>
      <w:r w:rsidR="00290FBC" w:rsidRPr="00DA28DF">
        <w:rPr>
          <w:rFonts w:ascii="Times New Roman" w:hAnsi="Times New Roman"/>
          <w:b/>
          <w:sz w:val="26"/>
          <w:szCs w:val="26"/>
        </w:rPr>
        <w:t xml:space="preserve"> класс                                                                                      </w:t>
      </w:r>
    </w:p>
    <w:p w:rsidR="00EE210F" w:rsidRPr="008E4B6D" w:rsidRDefault="00EE210F" w:rsidP="00EE2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b/>
          <w:bCs/>
          <w:sz w:val="24"/>
          <w:szCs w:val="24"/>
        </w:rPr>
        <w:t>1.Богословие – это…____________</w:t>
      </w:r>
    </w:p>
    <w:p w:rsidR="00EE210F" w:rsidRPr="00C219F1" w:rsidRDefault="00EE210F" w:rsidP="00EE2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b/>
          <w:bCs/>
          <w:sz w:val="24"/>
          <w:szCs w:val="24"/>
        </w:rPr>
        <w:t>2. Выбери правильный ответ: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Подвижник – это человек, который…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1) ведёт подвижный образ жизни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2) стремится к Богу и совершает подвиги самоотречения, борьбы со страстями, духовного совершенствования для спасения души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3) много путешествует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4) совершает паломничество по святым местам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b/>
          <w:bCs/>
          <w:sz w:val="24"/>
          <w:szCs w:val="24"/>
        </w:rPr>
        <w:t>3.Православное понимание творчества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1) желание автора «заявить» о себе миру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2) самопревозношение себя в своём произведении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3) это растворение (преображение, слияние, соединение) человека в Боге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b/>
          <w:bCs/>
          <w:sz w:val="24"/>
          <w:szCs w:val="24"/>
        </w:rPr>
        <w:t>4. Что является «пищей» для души человека? Выбери ответ: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1) похвала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2) комфорт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3) развлечения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4) Слово Божие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b/>
          <w:bCs/>
          <w:sz w:val="24"/>
          <w:szCs w:val="24"/>
        </w:rPr>
        <w:t>5. В определения 7 Вселенского собора говорится о….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1) о чинопочитании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2) об иконопочитании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3) о Богочеловечестве Христа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 Кем была дана молитва «Отче наш»? 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1) Архангелом Гавриилом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2) Иисусом Христом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3) Григорием Богословом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lastRenderedPageBreak/>
        <w:t>4) Иоанном Златоустом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b/>
          <w:bCs/>
          <w:sz w:val="24"/>
          <w:szCs w:val="24"/>
        </w:rPr>
        <w:t>7. Церковные таинства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1) молитва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2) причастие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3) священство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4) покаяния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5) миропомазание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b/>
          <w:bCs/>
          <w:sz w:val="24"/>
          <w:szCs w:val="24"/>
        </w:rPr>
        <w:t>8. Богослужение – это…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1) церковная служба, которая совершается священными лицами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2) форма внешних церемоний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3) принесение в жертву животных или иных жертв</w:t>
      </w:r>
    </w:p>
    <w:p w:rsidR="00EE210F" w:rsidRPr="00C219F1" w:rsidRDefault="00EE210F" w:rsidP="008E4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4) почитание видимых предметов</w:t>
      </w:r>
    </w:p>
    <w:p w:rsidR="00EE210F" w:rsidRPr="00C219F1" w:rsidRDefault="00EE210F" w:rsidP="00EE2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Ключи к тесту</w:t>
      </w:r>
    </w:p>
    <w:p w:rsidR="00EE210F" w:rsidRPr="008E4B6D" w:rsidRDefault="00EE210F" w:rsidP="008E4B6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Систематическое изложение, обоснование и защита христианских истин о Боге и богопочитании – 1 балл </w:t>
      </w:r>
    </w:p>
    <w:p w:rsidR="00EE210F" w:rsidRPr="00C219F1" w:rsidRDefault="00EE210F" w:rsidP="00EE21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2) – 1 балл</w:t>
      </w:r>
    </w:p>
    <w:p w:rsidR="00EE210F" w:rsidRPr="00C219F1" w:rsidRDefault="00EE210F" w:rsidP="00EE21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3) – 1 балл</w:t>
      </w:r>
    </w:p>
    <w:p w:rsidR="00EE210F" w:rsidRPr="00C219F1" w:rsidRDefault="00EE210F" w:rsidP="00EE21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4) – 1 балл</w:t>
      </w:r>
    </w:p>
    <w:p w:rsidR="00EE210F" w:rsidRPr="00C219F1" w:rsidRDefault="00EE210F" w:rsidP="00EE21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2) – 1 балл</w:t>
      </w:r>
    </w:p>
    <w:p w:rsidR="00EE210F" w:rsidRPr="00C219F1" w:rsidRDefault="00EE210F" w:rsidP="00EE21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2) – 1 балл</w:t>
      </w:r>
    </w:p>
    <w:p w:rsidR="00EE210F" w:rsidRPr="00C219F1" w:rsidRDefault="00EE210F" w:rsidP="00EE21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2),3),4), 5) – до 4 баллов</w:t>
      </w:r>
    </w:p>
    <w:p w:rsidR="00EE210F" w:rsidRPr="00C219F1" w:rsidRDefault="00EE210F" w:rsidP="00EE21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1) – 1 балл</w:t>
      </w:r>
    </w:p>
    <w:p w:rsidR="008E4B6D" w:rsidRDefault="008E4B6D" w:rsidP="00EE21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1)</w:t>
      </w:r>
    </w:p>
    <w:p w:rsidR="008E4B6D" w:rsidRPr="00C219F1" w:rsidRDefault="008E4B6D" w:rsidP="008E4B6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А-2,3; Б – 1,4 – до 4 баллов</w:t>
      </w:r>
    </w:p>
    <w:p w:rsidR="00EE210F" w:rsidRPr="008E4B6D" w:rsidRDefault="008E4B6D" w:rsidP="008E4B6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F1">
        <w:rPr>
          <w:rFonts w:ascii="Times New Roman" w:eastAsia="Times New Roman" w:hAnsi="Times New Roman" w:cs="Times New Roman"/>
          <w:sz w:val="24"/>
          <w:szCs w:val="24"/>
        </w:rPr>
        <w:t>До 5 баллов</w:t>
      </w:r>
    </w:p>
    <w:p w:rsidR="00DF5E1D" w:rsidRPr="00DA28DF" w:rsidRDefault="00DF5E1D" w:rsidP="005F2E8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A28DF">
        <w:rPr>
          <w:rFonts w:ascii="Times New Roman" w:hAnsi="Times New Roman" w:cs="Times New Roman"/>
          <w:b/>
          <w:sz w:val="26"/>
          <w:szCs w:val="26"/>
        </w:rPr>
        <w:t>Критерии оценивани</w:t>
      </w:r>
      <w:r w:rsidR="005F2E8B">
        <w:rPr>
          <w:rFonts w:ascii="Times New Roman" w:hAnsi="Times New Roman" w:cs="Times New Roman"/>
          <w:b/>
          <w:sz w:val="26"/>
          <w:szCs w:val="26"/>
        </w:rPr>
        <w:t>я результатов</w:t>
      </w:r>
    </w:p>
    <w:p w:rsidR="00DF5E1D" w:rsidRPr="00DA28DF" w:rsidRDefault="00DF5E1D" w:rsidP="00DF5E1D">
      <w:pPr>
        <w:spacing w:line="240" w:lineRule="auto"/>
        <w:ind w:left="426" w:hanging="66"/>
        <w:rPr>
          <w:rFonts w:ascii="Times New Roman" w:hAnsi="Times New Roman" w:cs="Times New Roman"/>
          <w:sz w:val="26"/>
          <w:szCs w:val="26"/>
        </w:rPr>
      </w:pPr>
      <w:r w:rsidRPr="00DA28DF">
        <w:rPr>
          <w:rFonts w:ascii="Times New Roman" w:hAnsi="Times New Roman" w:cs="Times New Roman"/>
          <w:sz w:val="26"/>
          <w:szCs w:val="26"/>
        </w:rPr>
        <w:t>Ка</w:t>
      </w:r>
      <w:r w:rsidR="005F2E8B">
        <w:rPr>
          <w:rFonts w:ascii="Times New Roman" w:hAnsi="Times New Roman" w:cs="Times New Roman"/>
          <w:sz w:val="26"/>
          <w:szCs w:val="26"/>
        </w:rPr>
        <w:t xml:space="preserve">ждое задание </w:t>
      </w:r>
      <w:r w:rsidRPr="00DA28DF">
        <w:rPr>
          <w:rFonts w:ascii="Times New Roman" w:hAnsi="Times New Roman" w:cs="Times New Roman"/>
          <w:sz w:val="26"/>
          <w:szCs w:val="26"/>
        </w:rPr>
        <w:t>имеет максимально возможное количество баллов. Все полученные баллы за выполнение контрольной работы складываются и переводятся в отметку следующим образом:</w:t>
      </w:r>
    </w:p>
    <w:p w:rsidR="00290FBC" w:rsidRPr="00607B8E" w:rsidRDefault="00DF5E1D" w:rsidP="00607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28">
        <w:rPr>
          <w:rFonts w:ascii="Times New Roman" w:hAnsi="Times New Roman" w:cs="Times New Roman"/>
          <w:b/>
          <w:sz w:val="26"/>
          <w:szCs w:val="26"/>
        </w:rPr>
        <w:t>Высокий уровень знаний</w:t>
      </w:r>
      <w:r w:rsidR="00C64A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от 20 до 18</w:t>
      </w:r>
      <w:r w:rsidRPr="00DA28DF">
        <w:rPr>
          <w:rFonts w:ascii="Times New Roman" w:hAnsi="Times New Roman" w:cs="Times New Roman"/>
          <w:sz w:val="26"/>
          <w:szCs w:val="26"/>
        </w:rPr>
        <w:t xml:space="preserve"> баллов - « отлично»</w:t>
      </w:r>
      <w:r w:rsidR="00607B8E" w:rsidRPr="00607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B8E" w:rsidRPr="00C219F1">
        <w:rPr>
          <w:rFonts w:ascii="Times New Roman" w:eastAsia="Times New Roman" w:hAnsi="Times New Roman" w:cs="Times New Roman"/>
          <w:sz w:val="24"/>
          <w:szCs w:val="24"/>
        </w:rPr>
        <w:t>материал понимается в соответствии с православным пониманием назначения и смысла церковного искусства в полном объеме, изложение логично, выводы и обобщения точны и связаны с</w:t>
      </w:r>
      <w:r w:rsidR="00607B8E">
        <w:rPr>
          <w:rFonts w:ascii="Times New Roman" w:eastAsia="Times New Roman" w:hAnsi="Times New Roman" w:cs="Times New Roman"/>
          <w:sz w:val="24"/>
          <w:szCs w:val="24"/>
        </w:rPr>
        <w:t xml:space="preserve"> современной действительностью;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4A28">
        <w:rPr>
          <w:rFonts w:ascii="Times New Roman" w:hAnsi="Times New Roman" w:cs="Times New Roman"/>
          <w:b/>
          <w:sz w:val="26"/>
          <w:szCs w:val="26"/>
        </w:rPr>
        <w:t>средний уровень</w:t>
      </w:r>
      <w:r>
        <w:rPr>
          <w:rFonts w:ascii="Times New Roman" w:hAnsi="Times New Roman" w:cs="Times New Roman"/>
          <w:sz w:val="26"/>
          <w:szCs w:val="26"/>
        </w:rPr>
        <w:t xml:space="preserve"> - от 17 до</w:t>
      </w:r>
      <w:r w:rsidRPr="00DA28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15 </w:t>
      </w:r>
      <w:r w:rsidRPr="00DA28DF">
        <w:rPr>
          <w:rFonts w:ascii="Times New Roman" w:hAnsi="Times New Roman" w:cs="Times New Roman"/>
          <w:sz w:val="26"/>
          <w:szCs w:val="26"/>
        </w:rPr>
        <w:t>баллов - « хорошо»</w:t>
      </w:r>
      <w:r w:rsidR="00607B8E" w:rsidRPr="00607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B8E" w:rsidRPr="00C219F1">
        <w:rPr>
          <w:rFonts w:ascii="Times New Roman" w:eastAsia="Times New Roman" w:hAnsi="Times New Roman" w:cs="Times New Roman"/>
          <w:sz w:val="24"/>
          <w:szCs w:val="24"/>
        </w:rPr>
        <w:t>в понимании материала незначительные пробелы, изложение недостаточно систематизированное, отдельные понятия недостаточно устойчивы, в выводах и обобщениях имеются некоторые неточности</w:t>
      </w:r>
      <w:r w:rsidRPr="00DA28DF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4A28">
        <w:rPr>
          <w:rFonts w:ascii="Times New Roman" w:hAnsi="Times New Roman" w:cs="Times New Roman"/>
          <w:b/>
          <w:sz w:val="26"/>
          <w:szCs w:val="26"/>
        </w:rPr>
        <w:t>низкий уровень знаний -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Pr="00DA28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14 </w:t>
      </w:r>
      <w:r w:rsidRPr="00DA28DF">
        <w:rPr>
          <w:rFonts w:ascii="Times New Roman" w:hAnsi="Times New Roman" w:cs="Times New Roman"/>
          <w:sz w:val="26"/>
          <w:szCs w:val="26"/>
        </w:rPr>
        <w:t xml:space="preserve">до 7 баллов – </w:t>
      </w:r>
      <w:r>
        <w:rPr>
          <w:rFonts w:ascii="Times New Roman" w:hAnsi="Times New Roman" w:cs="Times New Roman"/>
          <w:sz w:val="26"/>
          <w:szCs w:val="26"/>
        </w:rPr>
        <w:t>« удовлетворительно»</w:t>
      </w:r>
      <w:r w:rsidR="00607B8E" w:rsidRPr="00607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B8E" w:rsidRPr="00C219F1">
        <w:rPr>
          <w:rFonts w:ascii="Times New Roman" w:eastAsia="Times New Roman" w:hAnsi="Times New Roman" w:cs="Times New Roman"/>
          <w:sz w:val="24"/>
          <w:szCs w:val="24"/>
        </w:rPr>
        <w:t>в понимании материала имеются пробелы, он излагается не систематизировано, отдельные понятия недостаточно сформулированы, выводы и обобщения аргументированы слабо, в них допускаются ошибки.</w:t>
      </w:r>
    </w:p>
    <w:p w:rsidR="004607A9" w:rsidRDefault="00926463" w:rsidP="00DF5E1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Итоговый контроль</w:t>
      </w:r>
      <w:r w:rsidR="00290FBC" w:rsidRPr="00DA28DF">
        <w:rPr>
          <w:rFonts w:ascii="Times New Roman" w:hAnsi="Times New Roman" w:cs="Times New Roman"/>
          <w:b/>
          <w:sz w:val="26"/>
          <w:szCs w:val="26"/>
        </w:rPr>
        <w:t>.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64A28">
        <w:rPr>
          <w:rFonts w:ascii="Times New Roman" w:hAnsi="Times New Roman" w:cs="Times New Roman"/>
          <w:bCs/>
          <w:sz w:val="26"/>
          <w:szCs w:val="26"/>
          <w:u w:val="single"/>
        </w:rPr>
        <w:t>Укажите правильный ответ ( за каждый правильный ответ 1 балл)</w:t>
      </w:r>
    </w:p>
    <w:p w:rsidR="00607B8E" w:rsidRPr="00C64A28" w:rsidRDefault="00607B8E" w:rsidP="00C64A28">
      <w:p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bCs/>
          <w:sz w:val="26"/>
          <w:szCs w:val="26"/>
        </w:rPr>
        <w:t>1.</w:t>
      </w:r>
      <w:r w:rsidRPr="00C64A28">
        <w:rPr>
          <w:rFonts w:ascii="Times New Roman" w:hAnsi="Times New Roman" w:cs="Times New Roman"/>
          <w:sz w:val="26"/>
          <w:szCs w:val="26"/>
        </w:rPr>
        <w:t xml:space="preserve"> Кто принес благую весть Деве Марии? 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 xml:space="preserve">1) Архангел Гавриил 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 xml:space="preserve">2) Архангел Михаил 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3) Ангел Хранитель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2. С каким святым сравнивается в «Слове о Законе и Благодати» князь Владимир Красное Солнышко?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bCs/>
          <w:sz w:val="26"/>
          <w:szCs w:val="26"/>
        </w:rPr>
      </w:pPr>
      <w:r w:rsidRPr="00C64A28">
        <w:rPr>
          <w:rFonts w:ascii="Times New Roman" w:hAnsi="Times New Roman" w:cs="Times New Roman"/>
          <w:bCs/>
          <w:sz w:val="26"/>
          <w:szCs w:val="26"/>
        </w:rPr>
        <w:t>1) с ветхозаветным пророком Моисеем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2) с патриархом Авраамом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 xml:space="preserve">3) с римским императором Константином </w:t>
      </w:r>
      <w:r w:rsidRPr="00C64A2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64A28">
        <w:rPr>
          <w:rFonts w:ascii="Times New Roman" w:hAnsi="Times New Roman" w:cs="Times New Roman"/>
          <w:sz w:val="26"/>
          <w:szCs w:val="26"/>
        </w:rPr>
        <w:t xml:space="preserve"> Великим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Pr="00C64A28">
        <w:rPr>
          <w:rFonts w:ascii="Times New Roman" w:hAnsi="Times New Roman" w:cs="Times New Roman"/>
          <w:sz w:val="26"/>
          <w:szCs w:val="26"/>
        </w:rPr>
        <w:t>День славянской письменности и культуры в России празднуется: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1) 1 мая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2) 9 мая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3) 24 мая</w:t>
      </w:r>
    </w:p>
    <w:p w:rsidR="00607B8E" w:rsidRPr="00C64A28" w:rsidRDefault="00607B8E" w:rsidP="00C64A28">
      <w:pPr>
        <w:ind w:left="-142" w:firstLine="142"/>
        <w:rPr>
          <w:rFonts w:ascii="Times New Roman" w:eastAsia="Calibri" w:hAnsi="Times New Roman" w:cs="Times New Roman"/>
          <w:bCs/>
          <w:sz w:val="26"/>
          <w:szCs w:val="26"/>
        </w:rPr>
      </w:pPr>
      <w:r w:rsidRPr="00C64A28"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Pr="00C64A28">
        <w:rPr>
          <w:rFonts w:ascii="Times New Roman" w:eastAsia="Calibri" w:hAnsi="Times New Roman" w:cs="Times New Roman"/>
          <w:bCs/>
          <w:sz w:val="26"/>
          <w:szCs w:val="26"/>
        </w:rPr>
        <w:t>Какой православный праздник называется Праздником Праздников?</w:t>
      </w:r>
    </w:p>
    <w:p w:rsidR="00607B8E" w:rsidRPr="00C64A28" w:rsidRDefault="00607B8E" w:rsidP="00C64A28">
      <w:pPr>
        <w:numPr>
          <w:ilvl w:val="0"/>
          <w:numId w:val="22"/>
        </w:numPr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eastAsia="Calibri" w:hAnsi="Times New Roman" w:cs="Times New Roman"/>
          <w:sz w:val="26"/>
          <w:szCs w:val="26"/>
        </w:rPr>
        <w:t>Благовещение Пресвятой Богородице</w:t>
      </w:r>
      <w:r w:rsidRPr="00C64A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7B8E" w:rsidRPr="00C64A28" w:rsidRDefault="00607B8E" w:rsidP="00C64A28">
      <w:pPr>
        <w:numPr>
          <w:ilvl w:val="0"/>
          <w:numId w:val="22"/>
        </w:numPr>
        <w:suppressAutoHyphens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64A28">
        <w:rPr>
          <w:rFonts w:ascii="Times New Roman" w:eastAsia="Calibri" w:hAnsi="Times New Roman" w:cs="Times New Roman"/>
          <w:bCs/>
          <w:sz w:val="26"/>
          <w:szCs w:val="26"/>
        </w:rPr>
        <w:t>Воскресение Христово</w:t>
      </w:r>
    </w:p>
    <w:p w:rsidR="00607B8E" w:rsidRPr="00C64A28" w:rsidRDefault="00607B8E" w:rsidP="00C64A28">
      <w:pPr>
        <w:numPr>
          <w:ilvl w:val="0"/>
          <w:numId w:val="22"/>
        </w:numPr>
        <w:suppressAutoHyphens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4A28">
        <w:rPr>
          <w:rFonts w:ascii="Times New Roman" w:eastAsia="Calibri" w:hAnsi="Times New Roman" w:cs="Times New Roman"/>
          <w:sz w:val="26"/>
          <w:szCs w:val="26"/>
        </w:rPr>
        <w:t>День Святой Троицы</w:t>
      </w:r>
    </w:p>
    <w:p w:rsidR="00607B8E" w:rsidRPr="00C64A28" w:rsidRDefault="00607B8E" w:rsidP="00C64A28">
      <w:pPr>
        <w:ind w:left="-142" w:firstLine="142"/>
        <w:rPr>
          <w:rFonts w:ascii="Times New Roman" w:eastAsia="Calibri" w:hAnsi="Times New Roman" w:cs="Times New Roman"/>
          <w:bCs/>
          <w:sz w:val="26"/>
          <w:szCs w:val="26"/>
        </w:rPr>
      </w:pPr>
      <w:r w:rsidRPr="00C64A28">
        <w:rPr>
          <w:rFonts w:ascii="Times New Roman" w:hAnsi="Times New Roman" w:cs="Times New Roman"/>
          <w:bCs/>
          <w:sz w:val="26"/>
          <w:szCs w:val="26"/>
        </w:rPr>
        <w:t xml:space="preserve">5. </w:t>
      </w:r>
      <w:r w:rsidRPr="00C64A28">
        <w:rPr>
          <w:rFonts w:ascii="Times New Roman" w:eastAsia="Calibri" w:hAnsi="Times New Roman" w:cs="Times New Roman"/>
          <w:bCs/>
          <w:sz w:val="26"/>
          <w:szCs w:val="26"/>
        </w:rPr>
        <w:t>Именинами называют день: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bCs/>
          <w:sz w:val="26"/>
          <w:szCs w:val="26"/>
        </w:rPr>
      </w:pPr>
      <w:r w:rsidRPr="00C64A28">
        <w:rPr>
          <w:rFonts w:ascii="Times New Roman" w:hAnsi="Times New Roman" w:cs="Times New Roman"/>
          <w:bCs/>
          <w:sz w:val="26"/>
          <w:szCs w:val="26"/>
        </w:rPr>
        <w:t xml:space="preserve">1) </w:t>
      </w:r>
      <w:r w:rsidRPr="00C64A28">
        <w:rPr>
          <w:rFonts w:ascii="Times New Roman" w:eastAsia="Calibri" w:hAnsi="Times New Roman" w:cs="Times New Roman"/>
          <w:bCs/>
          <w:sz w:val="26"/>
          <w:szCs w:val="26"/>
        </w:rPr>
        <w:t>Крещения</w:t>
      </w:r>
      <w:r w:rsidRPr="00C64A2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07B8E" w:rsidRPr="00C64A28" w:rsidRDefault="00607B8E" w:rsidP="00C64A28">
      <w:pPr>
        <w:ind w:left="-142" w:firstLine="142"/>
        <w:rPr>
          <w:rFonts w:ascii="Times New Roman" w:eastAsia="Calibri" w:hAnsi="Times New Roman" w:cs="Times New Roman"/>
          <w:bCs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 xml:space="preserve">2) </w:t>
      </w:r>
      <w:r w:rsidRPr="00C64A28">
        <w:rPr>
          <w:rFonts w:ascii="Times New Roman" w:eastAsia="Calibri" w:hAnsi="Times New Roman" w:cs="Times New Roman"/>
          <w:sz w:val="26"/>
          <w:szCs w:val="26"/>
        </w:rPr>
        <w:t>Памяти святого покровителя</w:t>
      </w:r>
      <w:r w:rsidRPr="00C64A28">
        <w:rPr>
          <w:rFonts w:ascii="Times New Roman" w:hAnsi="Times New Roman" w:cs="Times New Roman"/>
          <w:sz w:val="26"/>
          <w:szCs w:val="26"/>
        </w:rPr>
        <w:t xml:space="preserve"> в храме</w:t>
      </w:r>
    </w:p>
    <w:p w:rsidR="00607B8E" w:rsidRPr="00C64A28" w:rsidRDefault="00607B8E" w:rsidP="00C64A28">
      <w:pPr>
        <w:pStyle w:val="Default"/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color w:val="auto"/>
          <w:sz w:val="26"/>
          <w:szCs w:val="26"/>
        </w:rPr>
        <w:t xml:space="preserve">3)  </w:t>
      </w:r>
      <w:r w:rsidRPr="00C64A28">
        <w:rPr>
          <w:rFonts w:ascii="Times New Roman" w:eastAsia="Calibri" w:hAnsi="Times New Roman" w:cs="Times New Roman"/>
          <w:sz w:val="26"/>
          <w:szCs w:val="26"/>
        </w:rPr>
        <w:t>Рождения</w:t>
      </w:r>
    </w:p>
    <w:p w:rsidR="00607B8E" w:rsidRPr="00C64A28" w:rsidRDefault="00607B8E" w:rsidP="00C64A28">
      <w:pPr>
        <w:pStyle w:val="Default"/>
        <w:ind w:left="-142" w:firstLine="142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bCs/>
          <w:sz w:val="26"/>
          <w:szCs w:val="26"/>
        </w:rPr>
        <w:t>6.</w:t>
      </w:r>
      <w:r w:rsidRPr="00C64A28">
        <w:rPr>
          <w:rFonts w:ascii="Times New Roman" w:hAnsi="Times New Roman" w:cs="Times New Roman"/>
          <w:sz w:val="26"/>
          <w:szCs w:val="26"/>
        </w:rPr>
        <w:t xml:space="preserve"> Первый Киевский митрополит, автор «Слова о законе и Благодати»: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bCs/>
          <w:sz w:val="26"/>
          <w:szCs w:val="26"/>
        </w:rPr>
      </w:pPr>
      <w:r w:rsidRPr="00C64A28">
        <w:rPr>
          <w:rFonts w:ascii="Times New Roman" w:hAnsi="Times New Roman" w:cs="Times New Roman"/>
          <w:bCs/>
          <w:sz w:val="26"/>
          <w:szCs w:val="26"/>
        </w:rPr>
        <w:t>1) Илларион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 xml:space="preserve">2) Сергий 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3) Тихон</w:t>
      </w:r>
    </w:p>
    <w:p w:rsidR="00607B8E" w:rsidRPr="00C64A28" w:rsidRDefault="00607B8E" w:rsidP="00C64A28">
      <w:pPr>
        <w:ind w:left="-142" w:firstLine="142"/>
        <w:rPr>
          <w:rFonts w:ascii="Times New Roman" w:eastAsia="Calibri" w:hAnsi="Times New Roman" w:cs="Times New Roman"/>
          <w:bCs/>
          <w:sz w:val="26"/>
          <w:szCs w:val="26"/>
        </w:rPr>
      </w:pPr>
      <w:r w:rsidRPr="00C64A28">
        <w:rPr>
          <w:rFonts w:ascii="Times New Roman" w:hAnsi="Times New Roman" w:cs="Times New Roman"/>
          <w:bCs/>
          <w:sz w:val="26"/>
          <w:szCs w:val="26"/>
        </w:rPr>
        <w:t>7.</w:t>
      </w:r>
      <w:r w:rsidRPr="00C64A28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 </w:t>
      </w:r>
      <w:r w:rsidRPr="00C64A28">
        <w:rPr>
          <w:rFonts w:ascii="Times New Roman" w:eastAsia="Calibri" w:hAnsi="Times New Roman" w:cs="Times New Roman"/>
          <w:bCs/>
          <w:sz w:val="26"/>
          <w:szCs w:val="26"/>
        </w:rPr>
        <w:t>Церковный новый год (новолетие) начинается:</w:t>
      </w:r>
    </w:p>
    <w:p w:rsidR="00607B8E" w:rsidRPr="00C64A28" w:rsidRDefault="00607B8E" w:rsidP="00C64A28">
      <w:pPr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C64A28">
        <w:rPr>
          <w:rFonts w:ascii="Times New Roman" w:eastAsia="Calibri" w:hAnsi="Times New Roman" w:cs="Times New Roman"/>
          <w:sz w:val="26"/>
          <w:szCs w:val="26"/>
        </w:rPr>
        <w:t>1) с 1 января по новому стилю</w:t>
      </w:r>
    </w:p>
    <w:p w:rsidR="00607B8E" w:rsidRPr="00C64A28" w:rsidRDefault="00607B8E" w:rsidP="00C64A28">
      <w:pPr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C64A28">
        <w:rPr>
          <w:rFonts w:ascii="Times New Roman" w:eastAsia="Calibri" w:hAnsi="Times New Roman" w:cs="Times New Roman"/>
          <w:sz w:val="26"/>
          <w:szCs w:val="26"/>
        </w:rPr>
        <w:t>2) с праздника Пасхи</w:t>
      </w:r>
    </w:p>
    <w:p w:rsidR="00607B8E" w:rsidRPr="00C64A28" w:rsidRDefault="00607B8E" w:rsidP="00C64A28">
      <w:pPr>
        <w:ind w:left="-142" w:firstLine="142"/>
        <w:rPr>
          <w:rFonts w:ascii="Times New Roman" w:eastAsia="Calibri" w:hAnsi="Times New Roman" w:cs="Times New Roman"/>
          <w:bCs/>
          <w:sz w:val="26"/>
          <w:szCs w:val="26"/>
        </w:rPr>
      </w:pPr>
      <w:r w:rsidRPr="00C64A28">
        <w:rPr>
          <w:rFonts w:ascii="Times New Roman" w:eastAsia="Calibri" w:hAnsi="Times New Roman" w:cs="Times New Roman"/>
          <w:bCs/>
          <w:sz w:val="26"/>
          <w:szCs w:val="26"/>
        </w:rPr>
        <w:t>3) с 1 сентября по старому стилю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bCs/>
          <w:sz w:val="26"/>
          <w:szCs w:val="26"/>
        </w:rPr>
        <w:lastRenderedPageBreak/>
        <w:t>8.</w:t>
      </w:r>
      <w:r w:rsidRPr="00C64A28">
        <w:rPr>
          <w:rFonts w:ascii="Times New Roman" w:hAnsi="Times New Roman" w:cs="Times New Roman"/>
          <w:sz w:val="26"/>
          <w:szCs w:val="26"/>
        </w:rPr>
        <w:t xml:space="preserve">  Первый русский патриарх: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1) Тихон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2) Гермоген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bCs/>
          <w:sz w:val="26"/>
          <w:szCs w:val="26"/>
        </w:rPr>
      </w:pPr>
      <w:r w:rsidRPr="00C64A28">
        <w:rPr>
          <w:rFonts w:ascii="Times New Roman" w:hAnsi="Times New Roman" w:cs="Times New Roman"/>
          <w:bCs/>
          <w:sz w:val="26"/>
          <w:szCs w:val="26"/>
        </w:rPr>
        <w:t>3) Иов</w:t>
      </w:r>
    </w:p>
    <w:p w:rsidR="00607B8E" w:rsidRPr="00C64A28" w:rsidRDefault="00607B8E" w:rsidP="00C64A28">
      <w:pPr>
        <w:ind w:left="-142" w:firstLine="142"/>
        <w:rPr>
          <w:rFonts w:ascii="Times New Roman" w:eastAsia="Calibri" w:hAnsi="Times New Roman" w:cs="Times New Roman"/>
          <w:bCs/>
          <w:sz w:val="26"/>
          <w:szCs w:val="26"/>
        </w:rPr>
      </w:pPr>
      <w:r w:rsidRPr="00C64A28">
        <w:rPr>
          <w:rFonts w:ascii="Times New Roman" w:hAnsi="Times New Roman" w:cs="Times New Roman"/>
          <w:bCs/>
          <w:sz w:val="26"/>
          <w:szCs w:val="26"/>
        </w:rPr>
        <w:t xml:space="preserve">9. </w:t>
      </w:r>
      <w:r w:rsidRPr="00C64A28">
        <w:rPr>
          <w:rFonts w:ascii="Times New Roman" w:eastAsia="Calibri" w:hAnsi="Times New Roman" w:cs="Times New Roman"/>
          <w:bCs/>
          <w:sz w:val="26"/>
          <w:szCs w:val="26"/>
        </w:rPr>
        <w:t>12 важнейших праздников церковного года называются:</w:t>
      </w:r>
    </w:p>
    <w:p w:rsidR="00607B8E" w:rsidRPr="00C64A28" w:rsidRDefault="00607B8E" w:rsidP="00C64A28">
      <w:pPr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C64A28">
        <w:rPr>
          <w:rFonts w:ascii="Times New Roman" w:eastAsia="Calibri" w:hAnsi="Times New Roman" w:cs="Times New Roman"/>
          <w:sz w:val="26"/>
          <w:szCs w:val="26"/>
        </w:rPr>
        <w:t>1) Великими</w:t>
      </w:r>
    </w:p>
    <w:p w:rsidR="00607B8E" w:rsidRPr="00C64A28" w:rsidRDefault="00607B8E" w:rsidP="00C64A28">
      <w:pPr>
        <w:ind w:left="-142" w:firstLine="142"/>
        <w:rPr>
          <w:rFonts w:ascii="Times New Roman" w:eastAsia="Calibri" w:hAnsi="Times New Roman" w:cs="Times New Roman"/>
          <w:bCs/>
          <w:sz w:val="26"/>
          <w:szCs w:val="26"/>
        </w:rPr>
      </w:pPr>
      <w:r w:rsidRPr="00C64A28">
        <w:rPr>
          <w:rFonts w:ascii="Times New Roman" w:eastAsia="Calibri" w:hAnsi="Times New Roman" w:cs="Times New Roman"/>
          <w:bCs/>
          <w:sz w:val="26"/>
          <w:szCs w:val="26"/>
        </w:rPr>
        <w:t>2) Двунадесятыми</w:t>
      </w:r>
    </w:p>
    <w:p w:rsidR="00607B8E" w:rsidRPr="00C64A28" w:rsidRDefault="00607B8E" w:rsidP="00C64A28">
      <w:pPr>
        <w:ind w:left="-142" w:firstLine="142"/>
        <w:rPr>
          <w:rFonts w:ascii="Times New Roman" w:eastAsia="Calibri" w:hAnsi="Times New Roman" w:cs="Times New Roman"/>
          <w:sz w:val="26"/>
          <w:szCs w:val="26"/>
        </w:rPr>
      </w:pPr>
      <w:r w:rsidRPr="00C64A28">
        <w:rPr>
          <w:rFonts w:ascii="Times New Roman" w:eastAsia="Calibri" w:hAnsi="Times New Roman" w:cs="Times New Roman"/>
          <w:sz w:val="26"/>
          <w:szCs w:val="26"/>
        </w:rPr>
        <w:t>3) Пасхальными</w:t>
      </w:r>
    </w:p>
    <w:p w:rsidR="00607B8E" w:rsidRPr="00C64A28" w:rsidRDefault="00607B8E" w:rsidP="00C64A28">
      <w:pPr>
        <w:pStyle w:val="a3"/>
        <w:ind w:left="-142" w:firstLine="142"/>
        <w:jc w:val="both"/>
        <w:rPr>
          <w:rFonts w:ascii="Times New Roman" w:hAnsi="Times New Roman"/>
          <w:sz w:val="26"/>
          <w:szCs w:val="26"/>
        </w:rPr>
      </w:pPr>
      <w:r w:rsidRPr="00C64A28">
        <w:rPr>
          <w:rFonts w:ascii="Times New Roman" w:hAnsi="Times New Roman"/>
          <w:bCs/>
          <w:sz w:val="26"/>
          <w:szCs w:val="26"/>
        </w:rPr>
        <w:t xml:space="preserve">10. </w:t>
      </w:r>
      <w:r w:rsidRPr="00C64A28">
        <w:rPr>
          <w:rFonts w:ascii="Times New Roman" w:hAnsi="Times New Roman"/>
          <w:sz w:val="26"/>
          <w:szCs w:val="26"/>
        </w:rPr>
        <w:t>Многие церковные писатели называют этот богослужебный период «духовной весной»:</w:t>
      </w:r>
    </w:p>
    <w:p w:rsidR="00607B8E" w:rsidRPr="00C64A28" w:rsidRDefault="00607B8E" w:rsidP="00C64A28">
      <w:pPr>
        <w:pStyle w:val="a3"/>
        <w:ind w:left="-142" w:firstLine="142"/>
        <w:jc w:val="both"/>
        <w:rPr>
          <w:rFonts w:ascii="Times New Roman" w:hAnsi="Times New Roman"/>
          <w:bCs/>
          <w:sz w:val="26"/>
          <w:szCs w:val="26"/>
        </w:rPr>
      </w:pPr>
      <w:r w:rsidRPr="00C64A28">
        <w:rPr>
          <w:rFonts w:ascii="Times New Roman" w:hAnsi="Times New Roman"/>
          <w:bCs/>
          <w:sz w:val="26"/>
          <w:szCs w:val="26"/>
        </w:rPr>
        <w:t>1) Великий пост</w:t>
      </w:r>
    </w:p>
    <w:p w:rsidR="00607B8E" w:rsidRPr="00C64A28" w:rsidRDefault="00607B8E" w:rsidP="00C64A28">
      <w:pPr>
        <w:pStyle w:val="a3"/>
        <w:ind w:left="-142" w:firstLine="142"/>
        <w:jc w:val="both"/>
        <w:rPr>
          <w:rFonts w:ascii="Times New Roman" w:hAnsi="Times New Roman"/>
          <w:sz w:val="26"/>
          <w:szCs w:val="26"/>
        </w:rPr>
      </w:pPr>
      <w:r w:rsidRPr="00C64A28">
        <w:rPr>
          <w:rFonts w:ascii="Times New Roman" w:hAnsi="Times New Roman"/>
          <w:sz w:val="26"/>
          <w:szCs w:val="26"/>
        </w:rPr>
        <w:t>2) Масленица</w:t>
      </w:r>
    </w:p>
    <w:p w:rsidR="00607B8E" w:rsidRPr="00C64A28" w:rsidRDefault="00607B8E" w:rsidP="00C64A28">
      <w:pPr>
        <w:pStyle w:val="a3"/>
        <w:ind w:left="-142" w:firstLine="142"/>
        <w:jc w:val="both"/>
        <w:rPr>
          <w:rFonts w:ascii="Times New Roman" w:hAnsi="Times New Roman"/>
          <w:sz w:val="26"/>
          <w:szCs w:val="26"/>
        </w:rPr>
      </w:pPr>
      <w:r w:rsidRPr="00C64A28">
        <w:rPr>
          <w:rFonts w:ascii="Times New Roman" w:hAnsi="Times New Roman"/>
          <w:sz w:val="26"/>
          <w:szCs w:val="26"/>
        </w:rPr>
        <w:t xml:space="preserve">3) Святки </w:t>
      </w:r>
    </w:p>
    <w:p w:rsidR="00607B8E" w:rsidRPr="00C64A28" w:rsidRDefault="00607B8E" w:rsidP="00C64A28">
      <w:pPr>
        <w:ind w:left="-142" w:firstLine="142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64A28">
        <w:rPr>
          <w:rFonts w:ascii="Times New Roman" w:hAnsi="Times New Roman" w:cs="Times New Roman"/>
          <w:bCs/>
          <w:sz w:val="26"/>
          <w:szCs w:val="26"/>
        </w:rPr>
        <w:t>Ответы:</w:t>
      </w:r>
      <w:r w:rsidRPr="00C64A28">
        <w:rPr>
          <w:rFonts w:ascii="Times New Roman" w:hAnsi="Times New Roman" w:cs="Times New Roman"/>
          <w:bCs/>
          <w:sz w:val="26"/>
          <w:szCs w:val="26"/>
          <w:u w:val="single"/>
        </w:rPr>
        <w:t xml:space="preserve"> Укажите правильный ответ: </w:t>
      </w:r>
    </w:p>
    <w:p w:rsidR="00607B8E" w:rsidRPr="00C64A28" w:rsidRDefault="00607B8E" w:rsidP="00C64A28">
      <w:p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bCs/>
          <w:sz w:val="26"/>
          <w:szCs w:val="26"/>
        </w:rPr>
        <w:t>1.</w:t>
      </w:r>
      <w:r w:rsidRPr="00C64A28">
        <w:rPr>
          <w:rFonts w:ascii="Times New Roman" w:hAnsi="Times New Roman" w:cs="Times New Roman"/>
          <w:sz w:val="26"/>
          <w:szCs w:val="26"/>
        </w:rPr>
        <w:t xml:space="preserve"> Кто принес благую весть Деве Марии? 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sz w:val="26"/>
          <w:szCs w:val="26"/>
          <w:u w:val="single"/>
        </w:rPr>
      </w:pPr>
      <w:r w:rsidRPr="00C64A28">
        <w:rPr>
          <w:rFonts w:ascii="Times New Roman" w:hAnsi="Times New Roman" w:cs="Times New Roman"/>
          <w:sz w:val="26"/>
          <w:szCs w:val="26"/>
          <w:u w:val="single"/>
        </w:rPr>
        <w:t xml:space="preserve">1) Архангел Гавриил 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2. С каким святым сравнивается в «Слове о Законе и Благодати» князь Владимир Красное Солнышко?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64A28">
        <w:rPr>
          <w:rFonts w:ascii="Times New Roman" w:hAnsi="Times New Roman" w:cs="Times New Roman"/>
          <w:bCs/>
          <w:sz w:val="26"/>
          <w:szCs w:val="26"/>
          <w:u w:val="single"/>
        </w:rPr>
        <w:t>1) с ветхозаветным пророком Моисеем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Pr="00C64A28">
        <w:rPr>
          <w:rFonts w:ascii="Times New Roman" w:hAnsi="Times New Roman" w:cs="Times New Roman"/>
          <w:sz w:val="26"/>
          <w:szCs w:val="26"/>
        </w:rPr>
        <w:t>День славянской письменности и культуры в России празднуется: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sz w:val="26"/>
          <w:szCs w:val="26"/>
          <w:u w:val="single"/>
        </w:rPr>
      </w:pPr>
      <w:r w:rsidRPr="00C64A28">
        <w:rPr>
          <w:rFonts w:ascii="Times New Roman" w:hAnsi="Times New Roman" w:cs="Times New Roman"/>
          <w:sz w:val="26"/>
          <w:szCs w:val="26"/>
          <w:u w:val="single"/>
        </w:rPr>
        <w:t>3) 24 мая</w:t>
      </w:r>
    </w:p>
    <w:p w:rsidR="00607B8E" w:rsidRPr="00C64A28" w:rsidRDefault="00607B8E" w:rsidP="00C64A28">
      <w:pPr>
        <w:ind w:left="-142" w:firstLine="142"/>
        <w:rPr>
          <w:rFonts w:ascii="Times New Roman" w:eastAsia="Calibri" w:hAnsi="Times New Roman" w:cs="Times New Roman"/>
          <w:bCs/>
          <w:sz w:val="26"/>
          <w:szCs w:val="26"/>
        </w:rPr>
      </w:pPr>
      <w:r w:rsidRPr="00C64A28"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Pr="00C64A28">
        <w:rPr>
          <w:rFonts w:ascii="Times New Roman" w:eastAsia="Calibri" w:hAnsi="Times New Roman" w:cs="Times New Roman"/>
          <w:bCs/>
          <w:sz w:val="26"/>
          <w:szCs w:val="26"/>
        </w:rPr>
        <w:t>Какой православный праздник называется Праздником Праздников?</w:t>
      </w:r>
    </w:p>
    <w:p w:rsidR="00607B8E" w:rsidRPr="00C64A28" w:rsidRDefault="00607B8E" w:rsidP="00C64A28">
      <w:pPr>
        <w:suppressAutoHyphens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Cs/>
          <w:sz w:val="26"/>
          <w:szCs w:val="26"/>
          <w:u w:val="single"/>
        </w:rPr>
      </w:pPr>
      <w:r w:rsidRPr="00C64A28">
        <w:rPr>
          <w:rFonts w:ascii="Times New Roman" w:eastAsia="Calibri" w:hAnsi="Times New Roman" w:cs="Times New Roman"/>
          <w:sz w:val="26"/>
          <w:szCs w:val="26"/>
        </w:rPr>
        <w:t>5)</w:t>
      </w:r>
      <w:r w:rsidRPr="00C64A28">
        <w:rPr>
          <w:rFonts w:ascii="Times New Roman" w:eastAsia="Calibri" w:hAnsi="Times New Roman" w:cs="Times New Roman"/>
          <w:bCs/>
          <w:sz w:val="26"/>
          <w:szCs w:val="26"/>
          <w:u w:val="single"/>
        </w:rPr>
        <w:t>Воскресение Христово</w:t>
      </w:r>
    </w:p>
    <w:p w:rsidR="00607B8E" w:rsidRPr="00C64A28" w:rsidRDefault="00607B8E" w:rsidP="00C64A28">
      <w:pPr>
        <w:ind w:left="-142" w:firstLine="142"/>
        <w:rPr>
          <w:rFonts w:ascii="Times New Roman" w:eastAsia="Calibri" w:hAnsi="Times New Roman" w:cs="Times New Roman"/>
          <w:bCs/>
          <w:sz w:val="26"/>
          <w:szCs w:val="26"/>
        </w:rPr>
      </w:pPr>
      <w:r w:rsidRPr="00C64A28">
        <w:rPr>
          <w:rFonts w:ascii="Times New Roman" w:hAnsi="Times New Roman" w:cs="Times New Roman"/>
          <w:bCs/>
          <w:sz w:val="26"/>
          <w:szCs w:val="26"/>
        </w:rPr>
        <w:t xml:space="preserve">5. </w:t>
      </w:r>
      <w:r w:rsidRPr="00C64A28">
        <w:rPr>
          <w:rFonts w:ascii="Times New Roman" w:eastAsia="Calibri" w:hAnsi="Times New Roman" w:cs="Times New Roman"/>
          <w:bCs/>
          <w:sz w:val="26"/>
          <w:szCs w:val="26"/>
        </w:rPr>
        <w:t>Именинами называют день:</w:t>
      </w:r>
    </w:p>
    <w:p w:rsidR="00607B8E" w:rsidRPr="00C64A28" w:rsidRDefault="00607B8E" w:rsidP="00C64A28">
      <w:pPr>
        <w:pStyle w:val="Default"/>
        <w:ind w:left="-142" w:firstLine="142"/>
        <w:rPr>
          <w:rFonts w:ascii="Times New Roman" w:hAnsi="Times New Roman" w:cs="Times New Roman"/>
          <w:bCs/>
          <w:color w:val="auto"/>
          <w:sz w:val="26"/>
          <w:szCs w:val="26"/>
          <w:u w:val="single"/>
        </w:rPr>
      </w:pPr>
      <w:r w:rsidRPr="00C64A28">
        <w:rPr>
          <w:rFonts w:ascii="Times New Roman" w:hAnsi="Times New Roman" w:cs="Times New Roman"/>
          <w:bCs/>
          <w:color w:val="auto"/>
          <w:sz w:val="26"/>
          <w:szCs w:val="26"/>
          <w:u w:val="single"/>
        </w:rPr>
        <w:t xml:space="preserve">1) </w:t>
      </w:r>
      <w:r w:rsidRPr="00C64A28">
        <w:rPr>
          <w:rFonts w:ascii="Times New Roman" w:eastAsia="Calibri" w:hAnsi="Times New Roman" w:cs="Times New Roman"/>
          <w:bCs/>
          <w:sz w:val="26"/>
          <w:szCs w:val="26"/>
          <w:u w:val="single"/>
        </w:rPr>
        <w:t>Крещения</w:t>
      </w:r>
      <w:r w:rsidRPr="00C64A28">
        <w:rPr>
          <w:rFonts w:ascii="Times New Roman" w:hAnsi="Times New Roman" w:cs="Times New Roman"/>
          <w:bCs/>
          <w:color w:val="auto"/>
          <w:sz w:val="26"/>
          <w:szCs w:val="26"/>
          <w:u w:val="single"/>
        </w:rPr>
        <w:t xml:space="preserve"> </w:t>
      </w:r>
    </w:p>
    <w:p w:rsidR="00607B8E" w:rsidRPr="00C64A28" w:rsidRDefault="00607B8E" w:rsidP="00C64A28">
      <w:pPr>
        <w:pStyle w:val="Default"/>
        <w:ind w:left="-142" w:firstLine="142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bCs/>
          <w:sz w:val="26"/>
          <w:szCs w:val="26"/>
        </w:rPr>
        <w:t>6.</w:t>
      </w:r>
      <w:r w:rsidRPr="00C64A28">
        <w:rPr>
          <w:rFonts w:ascii="Times New Roman" w:hAnsi="Times New Roman" w:cs="Times New Roman"/>
          <w:sz w:val="26"/>
          <w:szCs w:val="26"/>
        </w:rPr>
        <w:t xml:space="preserve"> Первый Киевский митрополит, автор «Слова о законе и благодати»: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64A28">
        <w:rPr>
          <w:rFonts w:ascii="Times New Roman" w:hAnsi="Times New Roman" w:cs="Times New Roman"/>
          <w:bCs/>
          <w:sz w:val="26"/>
          <w:szCs w:val="26"/>
          <w:u w:val="single"/>
        </w:rPr>
        <w:t>1) Илларион</w:t>
      </w:r>
    </w:p>
    <w:p w:rsidR="00607B8E" w:rsidRPr="00C64A28" w:rsidRDefault="00607B8E" w:rsidP="00C64A28">
      <w:pPr>
        <w:ind w:left="-142" w:firstLine="142"/>
        <w:rPr>
          <w:rFonts w:ascii="Times New Roman" w:eastAsia="Calibri" w:hAnsi="Times New Roman" w:cs="Times New Roman"/>
          <w:bCs/>
          <w:sz w:val="26"/>
          <w:szCs w:val="26"/>
        </w:rPr>
      </w:pPr>
      <w:r w:rsidRPr="00C64A28">
        <w:rPr>
          <w:rFonts w:ascii="Times New Roman" w:hAnsi="Times New Roman" w:cs="Times New Roman"/>
          <w:bCs/>
          <w:sz w:val="26"/>
          <w:szCs w:val="26"/>
        </w:rPr>
        <w:t>7.</w:t>
      </w:r>
      <w:r w:rsidRPr="00C64A28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 </w:t>
      </w:r>
      <w:r w:rsidRPr="00C64A28">
        <w:rPr>
          <w:rFonts w:ascii="Times New Roman" w:eastAsia="Calibri" w:hAnsi="Times New Roman" w:cs="Times New Roman"/>
          <w:bCs/>
          <w:sz w:val="26"/>
          <w:szCs w:val="26"/>
        </w:rPr>
        <w:t>Церковный новый год (новолетие) начинается:</w:t>
      </w:r>
    </w:p>
    <w:p w:rsidR="00607B8E" w:rsidRPr="00C64A28" w:rsidRDefault="00607B8E" w:rsidP="00C64A28">
      <w:pPr>
        <w:ind w:left="-142" w:firstLine="142"/>
        <w:rPr>
          <w:rFonts w:ascii="Times New Roman" w:eastAsia="Calibri" w:hAnsi="Times New Roman" w:cs="Times New Roman"/>
          <w:bCs/>
          <w:sz w:val="26"/>
          <w:szCs w:val="26"/>
          <w:u w:val="single"/>
        </w:rPr>
      </w:pPr>
      <w:r w:rsidRPr="00C64A28">
        <w:rPr>
          <w:rFonts w:ascii="Times New Roman" w:eastAsia="Calibri" w:hAnsi="Times New Roman" w:cs="Times New Roman"/>
          <w:bCs/>
          <w:sz w:val="26"/>
          <w:szCs w:val="26"/>
          <w:u w:val="single"/>
        </w:rPr>
        <w:t>3) с 1 сентября по старому стилю</w:t>
      </w:r>
    </w:p>
    <w:p w:rsidR="00607B8E" w:rsidRPr="00C64A28" w:rsidRDefault="00607B8E" w:rsidP="00C64A28">
      <w:pPr>
        <w:ind w:left="-142" w:firstLine="142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bCs/>
          <w:sz w:val="26"/>
          <w:szCs w:val="26"/>
        </w:rPr>
        <w:t>8.</w:t>
      </w:r>
      <w:r w:rsidRPr="00C64A28">
        <w:rPr>
          <w:rFonts w:ascii="Times New Roman" w:hAnsi="Times New Roman" w:cs="Times New Roman"/>
          <w:sz w:val="26"/>
          <w:szCs w:val="26"/>
        </w:rPr>
        <w:t xml:space="preserve">  Первый русский патриарх: </w:t>
      </w:r>
      <w:r w:rsidRPr="00C64A28">
        <w:rPr>
          <w:rFonts w:ascii="Times New Roman" w:hAnsi="Times New Roman" w:cs="Times New Roman"/>
          <w:bCs/>
          <w:sz w:val="26"/>
          <w:szCs w:val="26"/>
          <w:u w:val="single"/>
        </w:rPr>
        <w:t>3) Иов</w:t>
      </w:r>
    </w:p>
    <w:p w:rsidR="00607B8E" w:rsidRPr="00C64A28" w:rsidRDefault="00607B8E" w:rsidP="00C64A28">
      <w:pPr>
        <w:ind w:left="-142" w:firstLine="142"/>
        <w:rPr>
          <w:rFonts w:ascii="Times New Roman" w:eastAsia="Calibri" w:hAnsi="Times New Roman" w:cs="Times New Roman"/>
          <w:bCs/>
          <w:sz w:val="26"/>
          <w:szCs w:val="26"/>
        </w:rPr>
      </w:pPr>
      <w:r w:rsidRPr="00C64A28">
        <w:rPr>
          <w:rFonts w:ascii="Times New Roman" w:hAnsi="Times New Roman" w:cs="Times New Roman"/>
          <w:bCs/>
          <w:sz w:val="26"/>
          <w:szCs w:val="26"/>
        </w:rPr>
        <w:t xml:space="preserve">9. </w:t>
      </w:r>
      <w:r w:rsidRPr="00C64A28">
        <w:rPr>
          <w:rFonts w:ascii="Times New Roman" w:eastAsia="Calibri" w:hAnsi="Times New Roman" w:cs="Times New Roman"/>
          <w:bCs/>
          <w:sz w:val="26"/>
          <w:szCs w:val="26"/>
        </w:rPr>
        <w:t>12 важнейших праздников церковного года называются:</w:t>
      </w:r>
      <w:r w:rsidRPr="00C64A28">
        <w:rPr>
          <w:rFonts w:ascii="Times New Roman" w:eastAsia="Calibri" w:hAnsi="Times New Roman" w:cs="Times New Roman"/>
          <w:bCs/>
          <w:sz w:val="26"/>
          <w:szCs w:val="26"/>
          <w:u w:val="single"/>
        </w:rPr>
        <w:t>2) Двунадесятыми</w:t>
      </w:r>
    </w:p>
    <w:p w:rsidR="00607B8E" w:rsidRPr="00C64A28" w:rsidRDefault="00607B8E" w:rsidP="00C64A28">
      <w:pPr>
        <w:pStyle w:val="a3"/>
        <w:ind w:left="-142" w:firstLine="142"/>
        <w:jc w:val="both"/>
        <w:rPr>
          <w:rFonts w:ascii="Times New Roman" w:hAnsi="Times New Roman"/>
          <w:sz w:val="26"/>
          <w:szCs w:val="26"/>
        </w:rPr>
      </w:pPr>
      <w:r w:rsidRPr="00C64A28">
        <w:rPr>
          <w:rFonts w:ascii="Times New Roman" w:hAnsi="Times New Roman"/>
          <w:bCs/>
          <w:sz w:val="26"/>
          <w:szCs w:val="26"/>
        </w:rPr>
        <w:t xml:space="preserve">10. </w:t>
      </w:r>
      <w:r w:rsidRPr="00C64A28">
        <w:rPr>
          <w:rFonts w:ascii="Times New Roman" w:hAnsi="Times New Roman"/>
          <w:sz w:val="26"/>
          <w:szCs w:val="26"/>
        </w:rPr>
        <w:t>Многие церковные писатели называют этот богослужебный период «духовной весной»:</w:t>
      </w:r>
    </w:p>
    <w:p w:rsidR="00607B8E" w:rsidRPr="00C64A28" w:rsidRDefault="00607B8E" w:rsidP="00C64A28">
      <w:pPr>
        <w:pStyle w:val="a3"/>
        <w:ind w:left="-142" w:firstLine="142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C64A28">
        <w:rPr>
          <w:rFonts w:ascii="Times New Roman" w:hAnsi="Times New Roman"/>
          <w:bCs/>
          <w:sz w:val="26"/>
          <w:szCs w:val="26"/>
          <w:u w:val="single"/>
        </w:rPr>
        <w:t>1) Великий пост</w:t>
      </w:r>
    </w:p>
    <w:p w:rsidR="004607A9" w:rsidRPr="00C64A28" w:rsidRDefault="004607A9" w:rsidP="00C64A28">
      <w:pPr>
        <w:ind w:left="-142" w:firstLine="142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Критерии оценивани</w:t>
      </w:r>
      <w:r w:rsidR="005F2E8B">
        <w:rPr>
          <w:rFonts w:ascii="Times New Roman" w:hAnsi="Times New Roman" w:cs="Times New Roman"/>
          <w:sz w:val="26"/>
          <w:szCs w:val="26"/>
        </w:rPr>
        <w:t xml:space="preserve">я </w:t>
      </w:r>
    </w:p>
    <w:p w:rsidR="004607A9" w:rsidRPr="00C64A28" w:rsidRDefault="004607A9" w:rsidP="00C64A28">
      <w:pPr>
        <w:ind w:left="-142" w:firstLine="142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lastRenderedPageBreak/>
        <w:t>К</w:t>
      </w:r>
      <w:r w:rsidR="005F2E8B">
        <w:rPr>
          <w:rFonts w:ascii="Times New Roman" w:hAnsi="Times New Roman" w:cs="Times New Roman"/>
          <w:sz w:val="26"/>
          <w:szCs w:val="26"/>
        </w:rPr>
        <w:t xml:space="preserve">аждое задание </w:t>
      </w:r>
      <w:r w:rsidRPr="00C64A28">
        <w:rPr>
          <w:rFonts w:ascii="Times New Roman" w:hAnsi="Times New Roman" w:cs="Times New Roman"/>
          <w:sz w:val="26"/>
          <w:szCs w:val="26"/>
        </w:rPr>
        <w:t xml:space="preserve"> имеет максимально возможное количество баллов. Все полученные баллы за выполнение контрольной работы складываются и переводятся в отметку следующим образом:</w:t>
      </w:r>
    </w:p>
    <w:p w:rsidR="004607A9" w:rsidRPr="00C64A28" w:rsidRDefault="00DF5E1D" w:rsidP="00C64A28">
      <w:pPr>
        <w:ind w:left="-142" w:firstLine="142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 xml:space="preserve">Высокий уровень знаний </w:t>
      </w:r>
      <w:r w:rsidR="004607A9" w:rsidRPr="00C64A28">
        <w:rPr>
          <w:rFonts w:ascii="Times New Roman" w:hAnsi="Times New Roman" w:cs="Times New Roman"/>
          <w:sz w:val="26"/>
          <w:szCs w:val="26"/>
        </w:rPr>
        <w:t xml:space="preserve">- от 19 до 12 баллов - « отлично»;- </w:t>
      </w:r>
      <w:r w:rsidRPr="00C64A28">
        <w:rPr>
          <w:rFonts w:ascii="Times New Roman" w:hAnsi="Times New Roman" w:cs="Times New Roman"/>
          <w:sz w:val="26"/>
          <w:szCs w:val="26"/>
        </w:rPr>
        <w:t xml:space="preserve">средний уровень </w:t>
      </w:r>
      <w:r w:rsidR="004607A9" w:rsidRPr="00C64A28">
        <w:rPr>
          <w:rFonts w:ascii="Times New Roman" w:hAnsi="Times New Roman" w:cs="Times New Roman"/>
          <w:sz w:val="26"/>
          <w:szCs w:val="26"/>
        </w:rPr>
        <w:t>от 11 до 9 баллов - « хорошо»;</w:t>
      </w:r>
      <w:r w:rsidRPr="00C64A28">
        <w:rPr>
          <w:rFonts w:ascii="Times New Roman" w:hAnsi="Times New Roman" w:cs="Times New Roman"/>
          <w:sz w:val="26"/>
          <w:szCs w:val="26"/>
        </w:rPr>
        <w:t xml:space="preserve"> низкий уровень</w:t>
      </w:r>
      <w:r w:rsidR="004607A9" w:rsidRPr="00C64A28">
        <w:rPr>
          <w:rFonts w:ascii="Times New Roman" w:hAnsi="Times New Roman" w:cs="Times New Roman"/>
          <w:sz w:val="26"/>
          <w:szCs w:val="26"/>
        </w:rPr>
        <w:t xml:space="preserve"> - от 9 до 7 баллов – « удовлетворительно»</w:t>
      </w:r>
    </w:p>
    <w:p w:rsidR="004607A9" w:rsidRPr="00271FE2" w:rsidRDefault="004607A9" w:rsidP="00926463">
      <w:pPr>
        <w:spacing w:line="240" w:lineRule="auto"/>
        <w:ind w:left="426" w:hanging="66"/>
        <w:rPr>
          <w:rFonts w:ascii="Times New Roman" w:hAnsi="Times New Roman" w:cs="Times New Roman"/>
          <w:sz w:val="26"/>
          <w:szCs w:val="26"/>
        </w:rPr>
        <w:sectPr w:rsidR="004607A9" w:rsidRPr="00271FE2" w:rsidSect="00290F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40" w:left="1077" w:header="57" w:footer="57" w:gutter="0"/>
          <w:cols w:space="708"/>
          <w:docGrid w:linePitch="360"/>
        </w:sectPr>
      </w:pPr>
    </w:p>
    <w:p w:rsidR="00260F09" w:rsidRPr="009E647C" w:rsidRDefault="00DA28DF" w:rsidP="00DA28DF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            </w:t>
      </w:r>
      <w:r w:rsidR="00607B8E">
        <w:rPr>
          <w:rFonts w:ascii="Times New Roman" w:hAnsi="Times New Roman"/>
          <w:b/>
          <w:sz w:val="26"/>
          <w:szCs w:val="26"/>
        </w:rPr>
        <w:t>Содержание курса 5</w:t>
      </w:r>
      <w:r w:rsidR="00290FBC">
        <w:rPr>
          <w:rFonts w:ascii="Times New Roman" w:hAnsi="Times New Roman"/>
          <w:b/>
          <w:sz w:val="26"/>
          <w:szCs w:val="26"/>
        </w:rPr>
        <w:t>-го года</w:t>
      </w:r>
      <w:r w:rsidR="00607B8E">
        <w:rPr>
          <w:rFonts w:ascii="Times New Roman" w:hAnsi="Times New Roman"/>
          <w:b/>
          <w:sz w:val="26"/>
          <w:szCs w:val="26"/>
        </w:rPr>
        <w:t xml:space="preserve"> обучения (9</w:t>
      </w:r>
      <w:r w:rsidR="00260F09" w:rsidRPr="009E647C">
        <w:rPr>
          <w:rFonts w:ascii="Times New Roman" w:hAnsi="Times New Roman"/>
          <w:b/>
          <w:sz w:val="26"/>
          <w:szCs w:val="26"/>
        </w:rPr>
        <w:t xml:space="preserve"> класс) </w:t>
      </w:r>
    </w:p>
    <w:p w:rsidR="00260F09" w:rsidRPr="009E647C" w:rsidRDefault="00260F09" w:rsidP="00114391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 w:rsidRPr="009E647C">
        <w:rPr>
          <w:rFonts w:ascii="Times New Roman" w:hAnsi="Times New Roman"/>
          <w:b/>
          <w:sz w:val="26"/>
          <w:szCs w:val="26"/>
        </w:rPr>
        <w:t>1.Введение (1 ч)</w:t>
      </w:r>
    </w:p>
    <w:p w:rsidR="00290FBC" w:rsidRPr="007C4D0D" w:rsidRDefault="00260F09" w:rsidP="00290FBC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D0D">
        <w:rPr>
          <w:rFonts w:ascii="Times New Roman" w:hAnsi="Times New Roman" w:cs="Times New Roman"/>
          <w:sz w:val="26"/>
          <w:szCs w:val="26"/>
        </w:rPr>
        <w:t>Введение в программу внеурочной деятельности. Набор детей в объединение</w:t>
      </w:r>
      <w:r w:rsidR="00D81C45" w:rsidRPr="007C4D0D">
        <w:rPr>
          <w:rFonts w:ascii="Times New Roman" w:hAnsi="Times New Roman" w:cs="Times New Roman"/>
          <w:sz w:val="26"/>
          <w:szCs w:val="26"/>
        </w:rPr>
        <w:t>.</w:t>
      </w:r>
      <w:r w:rsidR="00D81C45" w:rsidRPr="007C4D0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A28">
        <w:rPr>
          <w:rFonts w:ascii="Times New Roman" w:hAnsi="Times New Roman" w:cs="Times New Roman"/>
          <w:b/>
          <w:sz w:val="26"/>
          <w:szCs w:val="26"/>
        </w:rPr>
        <w:t>Часть 1. Творец. Раздел 1. Божественное творчество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Творчество. Что такое православное творчество? О дарах творчества. Для чего они даются человеку. О таланте и смысле жизни, о тайне одаренности. О Божественной красоте и творчестве. О таланте, душе, ответственности и духовных дарах. О свободе, вдохновении и православном творчестве.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Творчество в жизни человека. Был ли призван человек к творчеству? Священное Писание о призвании человека к творчеству. Предназначение человека к сотворчеству (соработничеству). В чем проявлялось творчество человека на начальном этапе мировой истории до грехопадения? Данные Творцом мира законы жизни – законы творчества: соработничество (Адам продолжал начатое Богом – нарекал имена творениям Божиим), гармония, красота, любовь (Адам был призван к служению Богу: ему было повелено трудиться над сохранением красоты творения – Рая, творений, образа Божия в человеке). Духовная основа творчества. Духовный компонент личности человека: совесть (со-весть) – возможность понимания человеком воли Божией. Духовность как естественное состояние человека: способность к творчеству присуща каждому человеку как творению Божию. Евангельская притча о талантах. Что такое форма и содержание в творчестве? Проявление способности человека к творчеству как отражение свойств Божественного мира: красоты в гармонии – в формах, этических характеристик – в содержании (добра – доброты – милосердия и др. как соблюдение Божественных норм жизни человека и зла как нарушения этих норм). Повреждение духовно-душевной – телесной сущности человека после грехопадения и искажение духовной основы содержания творческого процесса – стремление к самовыражению в творчестве, а не к отражению Божественного мира. Призвание художника (создателя произведения искусства). К чему он призван? Талант – дар Божий. Как его реализовать? Индивидуальность творческой личности и всеобщая объективность – духовность человека. Границы творческой реализации личности – все ли подвастно творческому дару человека? Как проявляется в творчестве индивидуальность мастера? Божественное и человеческое в творчестве. Православное творчество как форма отражения мастером содержания и красоты сотворенного Богом мира. Возможно ли творчество без Бога? Искусство для искусства. Законы творчества. Психология творчества (Л.С. Выготский – светское понимание; церковное понимание – А.А. Ухтомский, о. Павел Флоренский и др.),Музыкальное творчество – способности к творчеству, поэтическое творчество (А.А.Ахматова: «Когда б вы знали, из какого сора растут стихи, не ведая стыда…»). Из чего «растут» стихи?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 xml:space="preserve">Особенность православного творчества: «Язык мой – трость книжника- скорописца» (т.е. Святого Духа) (Псалом 94). Нравственные качества: смирение мастера – понимание им того, что не он сам пишет, но владеющая им «рука книжника-скорописца» о красоте души мастера – псалом 44 – «красен добротою». Молитвенное состояние души – обращенность души мастера к Богу. О чем просит </w:t>
      </w:r>
      <w:r w:rsidRPr="00C64A28">
        <w:rPr>
          <w:rFonts w:ascii="Times New Roman" w:hAnsi="Times New Roman" w:cs="Times New Roman"/>
          <w:sz w:val="26"/>
          <w:szCs w:val="26"/>
        </w:rPr>
        <w:lastRenderedPageBreak/>
        <w:t>православный человек (мастер) Бога? Из утренней молитвы Троице: «И ныне просвети мои очи мысленные». Для чего? «поучатися словесем Твоим, разумети заповеди Твоя, творити волю Твою; пети Тя во исповедании сердечнем».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Творец. Божественное мироздание. Бог Творец. Божественная любовь. Божественное мироздание. Как вошли в культуру слова Творец, творение? О двух видах просвещения. В чем заключается процесс Божественного творчества?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Библия рассказывает о том: как Бог творил мир. Процесс Божественного творчества: у Бога нераздельно слово и дело – «рече и быша; повеле и создашася», («сказал…и стало так…Бытие, глава 1). Разум человека пытается понять – «почему?». Божественные законы творчества. Святоотеческие пояснения, комментарии на 150 псалом: Бог не только создает, но и продолжает промышлять о созданном ( и небо не падает на землю и земля…). Законы творчества – законы Творца. Все имеет причину и цель. Основной закон творчества – любовь (сотворения мира по любви Божией, забота о мире и человеке – «негоже человеку быть одному». Бытие 2, 18). Дни творения. Что говорит наука? Как сотворение мира отражено в искусстве? Премудрость и красота мироустроения: «Небеса поведают славу Божию» - псалом 18). Законы мира материального – проявление Божественной воли. Красота. Гармония. Имена Божии – Красота, Доброта, Любовь (священномученик Дионисий Ареопагит) и Его свойства (Всеблагой, Всеведущий и др.) отражены в Его творениях. Мир – храм Божий. Шестоднев. Человек – венец творения Божия. Креационная и эволюционная теории происхождения мира. Как вера и наука говорят о происхождении мира (Бытие 1,1- 1, 27).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Библия и наука  - о чудесах творений. О соотношении веры и знания в понимании мироздания. О теории происхождения мира. Все ли законы мироздания открыты современному знанию? Чудо как событие, нарушающее известные научные законы. Великие ученые – о премудрости устроения мира.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Божественное творчество. Сотворение человека. Как был сотворен человек и как он устроен? Сотворение по образу и подобию Божию. Качества сотворенного человека: любящий, обладающий свободной волей, творческим даром. Проявление творческого дара человека в наречении имен животных (Бытие 1, 26-27). Устроение человека: дух, душа, тело.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Творчество Божественное и человеческое. Божественное домостроительство спасения человека продолжение Божественного творчества. Как Бог строил дом спасения человека? Как человек участвует в процессе Божественного домостроения? Что означают слова «построить храм души»? Главные страсти и добродетели души. Какие страсти мешают построить храм души? Какие добродетели сражаются за красоту души человека? Соработничество. Христианское понимание природы человека. Науки антропология и теология дают знания о человеке. Советы святых отцов христианской Церкви о созидании храма души. Как созидается чистота ума, воли, чувств? Качества Божественной творческой воли: премудрая, благая, промыслительная. Промысл Божий.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 xml:space="preserve">Красота души человека. Как и чем украшается душа человека? Добрые качества души: милосердие, прощение, покаяние, смирение. Цель жизни – путь к </w:t>
      </w:r>
      <w:r w:rsidRPr="00C64A28">
        <w:rPr>
          <w:rFonts w:ascii="Times New Roman" w:hAnsi="Times New Roman" w:cs="Times New Roman"/>
          <w:sz w:val="26"/>
          <w:szCs w:val="26"/>
        </w:rPr>
        <w:lastRenderedPageBreak/>
        <w:t>Божественной любви. Устроение храма души человека – путь к святости. Образ и подобие Божие. Жизнь по Евангелию – путь к преображению.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Смысл и назначение церковного искусства. Соработничество. О нормах и правилах православного творчества. О назначении церковного искусства. Виды и жанры церковного искусства: зодчество, иконопись, церковное пение и другие. Какон церковного творчества. Смысл творчества – прославление Творца.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Соработничество Творцу как реализация в своем творчестве законов духовной жизни, определенных Творцом. Цель христианского творчества описана в молитвословиях христиан на все времена. (Утрен.  молитва: «Да будет во мне воля Твоя, да неосужденно ста мои отверзу и восхвалю имя Твое святое…Аминь»; псалом 150.стих 6; пс.65 ст.1,2,4; пс.43, ст. 9; пс.150, пс.120; Исх. 31,3, 6; Исх.25,18,26,1, 31)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Особенности церковного искусства: связь с богослужением (обряд богослужения, молитва, переживание опыта вечности), связь с жизнью Церкви, темы сюжетов, святость. Православные мастера. Виды (жанры) православного искусства: иконопись, зодчество, церковная музыка, духовная поэзия.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Отличие православного творчества (мастера) от светского – жизнь по Евангелию. Подготовка православного мастера к созданию произведения: благословение на труд, молитвенная подготовка, воля Божия, святость.</w:t>
      </w:r>
    </w:p>
    <w:p w:rsidR="00607B8E" w:rsidRPr="00C64A28" w:rsidRDefault="00607B8E" w:rsidP="005F2E8B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C64A28">
        <w:rPr>
          <w:rFonts w:ascii="Times New Roman" w:hAnsi="Times New Roman" w:cs="Times New Roman"/>
          <w:b/>
          <w:sz w:val="26"/>
          <w:szCs w:val="26"/>
        </w:rPr>
        <w:t>Часть 2. Соработничество.</w:t>
      </w:r>
      <w:r w:rsidR="005F2E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64A28">
        <w:rPr>
          <w:rFonts w:ascii="Times New Roman" w:hAnsi="Times New Roman" w:cs="Times New Roman"/>
          <w:b/>
          <w:sz w:val="26"/>
          <w:szCs w:val="26"/>
        </w:rPr>
        <w:t>Православные мастера и их творения.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A28">
        <w:rPr>
          <w:rFonts w:ascii="Times New Roman" w:hAnsi="Times New Roman" w:cs="Times New Roman"/>
          <w:b/>
          <w:sz w:val="26"/>
          <w:szCs w:val="26"/>
        </w:rPr>
        <w:t>Раздел 2. Православный храм.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Духовный смысл и устройство православного храма. Богослужение. Храм – дом Божий. Библия о повелении Божием построить храм для прославления Бога. Отличие храма от дома. Храм – дом молитвы. Значение храма в жизни человека – Небо на земле. Богослужение – общение земли с Небом. Сослужение ангелов. Божественная литургия, Херувимская  «Иже Херувимы…». О различии молитвы личной и церковной. Евангелие – беседа с самарянкой (Ин.4,21,23-24). Православное богослужение. Церковные службы и Таинства. История построения скинии. Изгнание торгующих из храма (Мк.9,15-39,27-33). Примеры влияния храма на душу из житий святых.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Созидание храма. Великие христианские храмы. Изменение архитектурных стилей.  Вершина – храм Святой Софии. Правила церковных Соборов о посещении и поведении в храме. Храм – место единения человека с Богом. Храмовое творчество – вершина проявления творческого духа человека.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Устройство храма. Формы храма. Иконостас. Как устроен иконостас православного храма.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История храмостроения. Происхождение храма. О благоговейном отношении к храму древних христиан. Первохристианские храмы. История Иерусалимского храма. Типология христианских храмов.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lastRenderedPageBreak/>
        <w:t>Храмостроительство Византии. Восточно-славянский стиль. История и архитектурные особенности. Примеры: храм святой Софии, храмы на Святой Земле, в Закавказье, Балканские страны.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Храмовое искусство Запада. Путь западных мастеров. Архитектурные особенности храмов романского, готического стилей, стиля Возрождения. Знаменитые храмы Средневековья. Обмирщенность сознания мастеров периода Возрождения. Причины изменения стилей зодчества.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Древнерусское зодчество и его мастера. Русская церковная архитектура. Деревянное и каменное зодчество разных веков. Особенности русского национального стиля. Русско-греческий стиль. Строители христианских храмов. Почитаемые святыни.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A28">
        <w:rPr>
          <w:rFonts w:ascii="Times New Roman" w:hAnsi="Times New Roman" w:cs="Times New Roman"/>
          <w:b/>
          <w:sz w:val="26"/>
          <w:szCs w:val="26"/>
        </w:rPr>
        <w:t>Раздел 3. Иконопись и иконописцы.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Смысл и содержание иконы. Православная икона – священный образ. Происхождение христианского образа. Отличие от картины. Смысл и содержание православной иконы. Исторические этапы иконописи до 17 века. Отход от церковного образа в 17 веке. Иконостас. Лицо, Лик. Иконостас как граница видимого и невидимого мира. Техника написания иконы. Иконописные школы.  Слово и образ. Икона в литургическом пространстве храма. Невозможность полноценного понимания православной иконы вне Церкви. Художественный и символический язык иконы. Виды священных изображений.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Первохристианское искусство. Символичность первохристианских изображений. Первые иконы Спасителя и Божией Матери. Изображения в катакомбах. Сюжеты и символы.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 xml:space="preserve">Церковное искусство Византии. Ранние иконы – синайские, техника создания иконы, примеры. Церковное искусство в эпоху Константина Великого. Учение Вселенских Соборов о церковном обряде. Иконография и Фаворский свет. Иконопочитание. Торжество православия. Влияние византийской иконописи на развитие живописных школ. 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Древнерусское искусство. Молитвенное делание и русское искусство. Русь иконная. Типы икон: путные, обетные, мерные. Чудотворные иконы. Родительское благословение иконой. Роль иконы в истории России. Иконописные школы Древней Руси. Русские иконописцы. Стилевые особенности русской иконописи 18-19 вв. православная икона в современном мире.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Сюжеты и образы древнерусской иконы. Иконография и иконографический тип. Изводы. Иконография Спасителя, Богородицы, Святой Троицы. Особенности иконографии.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A28">
        <w:rPr>
          <w:rFonts w:ascii="Times New Roman" w:hAnsi="Times New Roman" w:cs="Times New Roman"/>
          <w:b/>
          <w:sz w:val="26"/>
          <w:szCs w:val="26"/>
        </w:rPr>
        <w:t>Раздел 4. Церковное музыкальное искусство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Музыка в православном богослужении. О составных частях богослужения; о главных песнопениях (150 псалом). Стихиря, кондак, тропарь. Песнопения Всенощной и Литургии.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lastRenderedPageBreak/>
        <w:t>Церковнославянский язык и музыка в православном богослужении. Духовный смысл церковнославянского языка. Канон церковного пения. Истоки церковной музыки. Осмогласие. Как мировоззрение и мироощущение отражается в музыке.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>История церковной музыки. Греческое церковное пение. О предмете и материале пения. О способах и манере церковного пения. О характере и церковном строе песнопений. О способе и системе писания нот. Октоих. Святые создатели церковных песнопений. Светские композиторы.</w:t>
      </w:r>
    </w:p>
    <w:p w:rsidR="00607B8E" w:rsidRPr="00C64A28" w:rsidRDefault="00607B8E" w:rsidP="00C64A2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A28">
        <w:rPr>
          <w:rFonts w:ascii="Times New Roman" w:hAnsi="Times New Roman" w:cs="Times New Roman"/>
          <w:sz w:val="26"/>
          <w:szCs w:val="26"/>
        </w:rPr>
        <w:t xml:space="preserve"> История русской церковной музыки. О периодах развития церковного пения и его особенностях. Древнейшее пение на Руси. Монастырские распевы. Церковные и светские композиторы – создатели церковных песнопений. </w:t>
      </w:r>
    </w:p>
    <w:p w:rsidR="00271FE2" w:rsidRPr="00C64A28" w:rsidRDefault="00271FE2" w:rsidP="00C64A28">
      <w:pPr>
        <w:pStyle w:val="a3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71FE2" w:rsidRPr="00C64A28" w:rsidRDefault="00271FE2" w:rsidP="00C64A28">
      <w:pPr>
        <w:pStyle w:val="a3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60F09" w:rsidRDefault="00260F09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4A28" w:rsidRPr="00C64A28" w:rsidRDefault="00C64A28" w:rsidP="00C64A28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07B8E" w:rsidRPr="00C64A28" w:rsidRDefault="009B67D4" w:rsidP="00C64A28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 w:rsidRPr="00C64A28">
        <w:rPr>
          <w:rFonts w:ascii="Times New Roman" w:hAnsi="Times New Roman"/>
          <w:b/>
          <w:sz w:val="26"/>
          <w:szCs w:val="26"/>
        </w:rPr>
        <w:t xml:space="preserve">   </w:t>
      </w:r>
      <w:r w:rsidR="000F695B" w:rsidRPr="00C64A28">
        <w:rPr>
          <w:rFonts w:ascii="Times New Roman" w:hAnsi="Times New Roman"/>
          <w:b/>
          <w:sz w:val="26"/>
          <w:szCs w:val="26"/>
        </w:rPr>
        <w:t xml:space="preserve">                            </w:t>
      </w:r>
    </w:p>
    <w:p w:rsidR="00607B8E" w:rsidRPr="00C64A28" w:rsidRDefault="00607B8E" w:rsidP="00C64A28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</w:p>
    <w:p w:rsidR="00607B8E" w:rsidRPr="00C64A28" w:rsidRDefault="00607B8E" w:rsidP="00C64A28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</w:p>
    <w:p w:rsidR="00607B8E" w:rsidRPr="00C64A28" w:rsidRDefault="00607B8E" w:rsidP="00C64A28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</w:p>
    <w:p w:rsidR="00930AC2" w:rsidRPr="009E647C" w:rsidRDefault="00607B8E" w:rsidP="000F695B">
      <w:pPr>
        <w:pStyle w:val="a3"/>
        <w:ind w:firstLine="567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                         </w:t>
      </w:r>
      <w:r w:rsidR="000F695B" w:rsidRPr="009E647C">
        <w:rPr>
          <w:rFonts w:ascii="Times New Roman" w:hAnsi="Times New Roman"/>
          <w:b/>
          <w:sz w:val="26"/>
          <w:szCs w:val="26"/>
        </w:rPr>
        <w:t xml:space="preserve"> </w:t>
      </w:r>
      <w:r w:rsidR="00E24EB1" w:rsidRPr="009E647C">
        <w:rPr>
          <w:rFonts w:ascii="Times New Roman" w:hAnsi="Times New Roman"/>
          <w:b/>
          <w:sz w:val="26"/>
          <w:szCs w:val="26"/>
        </w:rPr>
        <w:t>Календарно-тематический</w:t>
      </w:r>
      <w:r w:rsidR="00930AC2" w:rsidRPr="009E647C">
        <w:rPr>
          <w:rFonts w:ascii="Times New Roman" w:hAnsi="Times New Roman"/>
          <w:b/>
          <w:sz w:val="26"/>
          <w:szCs w:val="26"/>
        </w:rPr>
        <w:t xml:space="preserve">  план</w:t>
      </w:r>
    </w:p>
    <w:p w:rsidR="00930AC2" w:rsidRPr="009E647C" w:rsidRDefault="00930AC2" w:rsidP="00930AC2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17"/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553"/>
        <w:gridCol w:w="672"/>
        <w:gridCol w:w="649"/>
        <w:gridCol w:w="2421"/>
        <w:gridCol w:w="564"/>
        <w:gridCol w:w="2427"/>
        <w:gridCol w:w="2149"/>
      </w:tblGrid>
      <w:tr w:rsidR="00AE2019" w:rsidRPr="009E647C" w:rsidTr="00290FBC">
        <w:trPr>
          <w:trHeight w:hRule="exact" w:val="620"/>
        </w:trPr>
        <w:tc>
          <w:tcPr>
            <w:tcW w:w="2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AC2" w:rsidRPr="009E647C" w:rsidRDefault="00930AC2" w:rsidP="00E21A02">
            <w:pPr>
              <w:shd w:val="clear" w:color="auto" w:fill="FFFFFF"/>
              <w:ind w:right="-338" w:firstLine="15"/>
              <w:rPr>
                <w:rFonts w:ascii="Times New Roman" w:hAnsi="Times New Roman" w:cs="Times New Roman"/>
                <w:sz w:val="26"/>
                <w:szCs w:val="26"/>
              </w:rPr>
            </w:pPr>
            <w:r w:rsidRPr="009E64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№</w:t>
            </w:r>
          </w:p>
          <w:p w:rsidR="00930AC2" w:rsidRPr="009E647C" w:rsidRDefault="00930AC2" w:rsidP="00E21A02">
            <w:pPr>
              <w:shd w:val="clear" w:color="auto" w:fill="FFFFFF"/>
              <w:ind w:right="-338" w:firstLine="15"/>
              <w:rPr>
                <w:rFonts w:ascii="Times New Roman" w:hAnsi="Times New Roman" w:cs="Times New Roman"/>
                <w:sz w:val="26"/>
                <w:szCs w:val="26"/>
              </w:rPr>
            </w:pPr>
            <w:r w:rsidRPr="009E64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п/п</w:t>
            </w:r>
          </w:p>
        </w:tc>
        <w:tc>
          <w:tcPr>
            <w:tcW w:w="7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AC2" w:rsidRPr="009E647C" w:rsidRDefault="00930AC2" w:rsidP="00E21A02">
            <w:pPr>
              <w:shd w:val="clear" w:color="auto" w:fill="FFFFFF"/>
              <w:ind w:hanging="26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9E647C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Дата</w:t>
            </w:r>
          </w:p>
        </w:tc>
        <w:tc>
          <w:tcPr>
            <w:tcW w:w="12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AC2" w:rsidRPr="009E647C" w:rsidRDefault="00930AC2" w:rsidP="00E21A0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647C">
              <w:rPr>
                <w:rFonts w:ascii="Times New Roman" w:hAnsi="Times New Roman"/>
                <w:b/>
                <w:sz w:val="26"/>
                <w:szCs w:val="26"/>
              </w:rPr>
              <w:t>Разделы программы</w:t>
            </w:r>
          </w:p>
          <w:p w:rsidR="00930AC2" w:rsidRPr="009E647C" w:rsidRDefault="00930AC2" w:rsidP="00E21A0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647C">
              <w:rPr>
                <w:rFonts w:ascii="Times New Roman" w:hAnsi="Times New Roman"/>
                <w:b/>
                <w:sz w:val="26"/>
                <w:szCs w:val="26"/>
              </w:rPr>
              <w:t>и темы учебных занятий</w:t>
            </w:r>
          </w:p>
        </w:tc>
        <w:tc>
          <w:tcPr>
            <w:tcW w:w="29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AC2" w:rsidRPr="009E647C" w:rsidRDefault="00930AC2" w:rsidP="00E21A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47C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Всего часов</w:t>
            </w:r>
          </w:p>
        </w:tc>
        <w:tc>
          <w:tcPr>
            <w:tcW w:w="24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0AC2" w:rsidRPr="009E647C" w:rsidRDefault="00930AC2" w:rsidP="00E21A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47C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В том числе</w:t>
            </w:r>
          </w:p>
        </w:tc>
      </w:tr>
      <w:tr w:rsidR="00AE2019" w:rsidRPr="009E647C" w:rsidTr="00AE2019">
        <w:trPr>
          <w:trHeight w:hRule="exact" w:val="1809"/>
        </w:trPr>
        <w:tc>
          <w:tcPr>
            <w:tcW w:w="2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AC2" w:rsidRPr="009E647C" w:rsidRDefault="00930AC2" w:rsidP="00E21A02">
            <w:pPr>
              <w:ind w:right="-338" w:firstLine="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0AC2" w:rsidRPr="009E647C" w:rsidRDefault="00930AC2" w:rsidP="00E21A02">
            <w:pPr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47C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AC2" w:rsidRPr="009E647C" w:rsidRDefault="00930AC2" w:rsidP="00E21A02">
            <w:pPr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47C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2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0AC2" w:rsidRPr="009E647C" w:rsidRDefault="00930AC2" w:rsidP="00E21A0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AC2" w:rsidRPr="009E647C" w:rsidRDefault="00930AC2" w:rsidP="00E21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AC2" w:rsidRPr="009E647C" w:rsidRDefault="00930AC2" w:rsidP="00E21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9E647C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Теоретическая часть занятия /форма организации деятельности/</w:t>
            </w:r>
          </w:p>
          <w:p w:rsidR="00930AC2" w:rsidRPr="009E647C" w:rsidRDefault="00930AC2" w:rsidP="00E21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  <w:p w:rsidR="00930AC2" w:rsidRPr="009E647C" w:rsidRDefault="00930AC2" w:rsidP="00E21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  <w:p w:rsidR="00930AC2" w:rsidRPr="009E647C" w:rsidRDefault="00930AC2" w:rsidP="00E21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  <w:p w:rsidR="00930AC2" w:rsidRPr="009E647C" w:rsidRDefault="00930AC2" w:rsidP="00E21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0AC2" w:rsidRPr="009E647C" w:rsidRDefault="00930AC2" w:rsidP="00E21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9E647C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Практическая часть занятия /форма организации деятельности/</w:t>
            </w:r>
          </w:p>
        </w:tc>
      </w:tr>
      <w:tr w:rsidR="00AE2019" w:rsidRPr="009E647C" w:rsidTr="00AE2019">
        <w:trPr>
          <w:trHeight w:hRule="exact" w:val="286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AC2" w:rsidRPr="009E647C" w:rsidRDefault="00930AC2" w:rsidP="00E21A02">
            <w:pPr>
              <w:shd w:val="clear" w:color="auto" w:fill="FFFFFF"/>
              <w:ind w:right="-33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C2" w:rsidRPr="009E647C" w:rsidRDefault="00930AC2" w:rsidP="00E21A02">
            <w:pPr>
              <w:shd w:val="clear" w:color="auto" w:fill="FFFFFF"/>
              <w:spacing w:line="240" w:lineRule="exact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0AC2" w:rsidRPr="009E647C" w:rsidRDefault="00930AC2" w:rsidP="00E21A02">
            <w:pPr>
              <w:shd w:val="clear" w:color="auto" w:fill="FFFFFF"/>
              <w:spacing w:line="240" w:lineRule="exact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AC2" w:rsidRPr="009E647C" w:rsidRDefault="00930AC2" w:rsidP="00E21A02">
            <w:pPr>
              <w:spacing w:after="0" w:line="240" w:lineRule="auto"/>
              <w:ind w:hanging="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0AC2" w:rsidRPr="009E647C" w:rsidRDefault="00930AC2" w:rsidP="00E21A02">
            <w:pPr>
              <w:shd w:val="clear" w:color="auto" w:fill="FFFFFF"/>
              <w:spacing w:line="240" w:lineRule="exact"/>
              <w:ind w:hanging="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AC2" w:rsidRPr="009E647C" w:rsidRDefault="00930AC2" w:rsidP="00E21A02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9E647C">
              <w:rPr>
                <w:rFonts w:ascii="Times New Roman" w:hAnsi="Times New Roman"/>
                <w:b/>
                <w:sz w:val="26"/>
                <w:szCs w:val="26"/>
              </w:rPr>
              <w:t>Введение</w:t>
            </w:r>
          </w:p>
          <w:p w:rsidR="00930AC2" w:rsidRPr="009E647C" w:rsidRDefault="00930AC2" w:rsidP="00E21A02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0AC2" w:rsidRPr="009E647C" w:rsidRDefault="00930AC2" w:rsidP="00E21A02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9E647C">
              <w:rPr>
                <w:rFonts w:ascii="Times New Roman" w:hAnsi="Times New Roman"/>
                <w:b/>
                <w:sz w:val="26"/>
                <w:szCs w:val="26"/>
              </w:rPr>
              <w:t>Введение в  программу внеурочной   деятельности. Набор детей в детское объединение.</w:t>
            </w:r>
          </w:p>
          <w:p w:rsidR="00930AC2" w:rsidRPr="009E647C" w:rsidRDefault="00930AC2" w:rsidP="00E21A02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0AC2" w:rsidRPr="009E647C" w:rsidRDefault="00930AC2" w:rsidP="00E21A02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0AC2" w:rsidRPr="009E647C" w:rsidRDefault="00930AC2" w:rsidP="00E21A02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0AC2" w:rsidRPr="009E647C" w:rsidRDefault="00930AC2" w:rsidP="00E21A02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9E647C">
              <w:rPr>
                <w:rFonts w:ascii="Times New Roman" w:hAnsi="Times New Roman"/>
                <w:b/>
                <w:sz w:val="26"/>
                <w:szCs w:val="26"/>
              </w:rPr>
              <w:t>деятельности. Набор детей в детское объединение.</w:t>
            </w:r>
          </w:p>
          <w:p w:rsidR="00930AC2" w:rsidRPr="009E647C" w:rsidRDefault="00930AC2" w:rsidP="00E21A02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0AC2" w:rsidRPr="009E647C" w:rsidRDefault="00930AC2" w:rsidP="00E21A02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0AC2" w:rsidRPr="009E647C" w:rsidRDefault="00930AC2" w:rsidP="00E21A02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0AC2" w:rsidRPr="009E647C" w:rsidRDefault="00930AC2" w:rsidP="00E21A02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9E647C">
              <w:rPr>
                <w:rFonts w:ascii="Times New Roman" w:hAnsi="Times New Roman"/>
                <w:b/>
                <w:sz w:val="26"/>
                <w:szCs w:val="26"/>
              </w:rPr>
              <w:t>программу внеурочной деятельности. Набор детей в детское объединение.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AC2" w:rsidRPr="009E647C" w:rsidRDefault="00930AC2" w:rsidP="00E21A02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47C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AC2" w:rsidRPr="009E647C" w:rsidRDefault="00930AC2" w:rsidP="00E21A0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AC2" w:rsidRPr="009E647C" w:rsidRDefault="00930AC2" w:rsidP="00E21A0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019" w:rsidRPr="00C64A28" w:rsidTr="005F2E8B">
        <w:trPr>
          <w:trHeight w:hRule="exact" w:val="1962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019" w:rsidRPr="00C64A28" w:rsidRDefault="00AE2019" w:rsidP="00E21A02">
            <w:pPr>
              <w:shd w:val="clear" w:color="auto" w:fill="FFFFFF"/>
              <w:ind w:right="-338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C64A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19" w:rsidRPr="00C64A28" w:rsidRDefault="00AE2019" w:rsidP="005F2E8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019" w:rsidRPr="00C64A28" w:rsidRDefault="00AE2019" w:rsidP="00E21A02">
            <w:pPr>
              <w:shd w:val="clear" w:color="auto" w:fill="FFFFFF"/>
              <w:spacing w:line="240" w:lineRule="exact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19" w:rsidRPr="00C64A28" w:rsidRDefault="00AE2019" w:rsidP="00AE201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sz w:val="26"/>
                <w:szCs w:val="26"/>
              </w:rPr>
              <w:t>Введение в программу внеурочной деятельности.</w:t>
            </w:r>
          </w:p>
          <w:p w:rsidR="00AE2019" w:rsidRPr="00C64A28" w:rsidRDefault="00AC5580" w:rsidP="00AE201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Входной контроль знаний</w:t>
            </w:r>
          </w:p>
          <w:p w:rsidR="00AE2019" w:rsidRPr="00C64A28" w:rsidRDefault="00AE2019" w:rsidP="00AE201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AE2019" w:rsidRPr="00C64A28" w:rsidRDefault="00AE2019" w:rsidP="00AE2019">
            <w:pPr>
              <w:pStyle w:val="a3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57134E" w:rsidRPr="00C64A28" w:rsidRDefault="0057134E" w:rsidP="00AE2019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7134E" w:rsidRPr="00C64A28" w:rsidRDefault="0057134E" w:rsidP="00AE2019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7134E" w:rsidRPr="00C64A28" w:rsidRDefault="0057134E" w:rsidP="00AE2019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7134E" w:rsidRPr="00C64A28" w:rsidRDefault="0057134E" w:rsidP="00AE2019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7134E" w:rsidRPr="00C64A28" w:rsidRDefault="0057134E" w:rsidP="00AE2019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7134E" w:rsidRPr="00C64A28" w:rsidRDefault="0057134E" w:rsidP="00AE2019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7134E" w:rsidRPr="00C64A28" w:rsidRDefault="0057134E" w:rsidP="00AE2019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7134E" w:rsidRPr="00C64A28" w:rsidRDefault="0057134E" w:rsidP="00AE2019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E2019" w:rsidRPr="00C64A28" w:rsidRDefault="00AE2019" w:rsidP="00607B8E">
            <w:pPr>
              <w:pStyle w:val="a3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019" w:rsidRPr="00C64A28" w:rsidRDefault="00AE2019" w:rsidP="00E21A02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019" w:rsidRPr="00C64A28" w:rsidRDefault="00AE2019" w:rsidP="00E21A02">
            <w:pPr>
              <w:pStyle w:val="a3"/>
              <w:rPr>
                <w:rFonts w:ascii="Times New Roman" w:hAnsi="Times New Roman"/>
                <w:i/>
                <w:sz w:val="26"/>
                <w:szCs w:val="26"/>
              </w:rPr>
            </w:pPr>
            <w:r w:rsidRPr="00C64A28">
              <w:rPr>
                <w:rFonts w:ascii="Times New Roman" w:hAnsi="Times New Roman"/>
                <w:i/>
                <w:sz w:val="26"/>
                <w:szCs w:val="26"/>
              </w:rPr>
              <w:t>беседа</w:t>
            </w:r>
          </w:p>
          <w:p w:rsidR="00AE2019" w:rsidRPr="00C64A28" w:rsidRDefault="00C2261B" w:rsidP="00BF640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2019" w:rsidRPr="00C64A28">
              <w:rPr>
                <w:rFonts w:ascii="Times New Roman" w:hAnsi="Times New Roman"/>
                <w:sz w:val="26"/>
                <w:szCs w:val="26"/>
              </w:rPr>
              <w:t xml:space="preserve">Осознавать значимость предмета и его изучения.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261B" w:rsidRPr="00C64A28" w:rsidRDefault="00C2261B" w:rsidP="00E21A02">
            <w:pPr>
              <w:pStyle w:val="a3"/>
              <w:rPr>
                <w:rFonts w:ascii="Times New Roman" w:hAnsi="Times New Roman"/>
                <w:i/>
                <w:sz w:val="26"/>
                <w:szCs w:val="26"/>
              </w:rPr>
            </w:pPr>
            <w:r w:rsidRPr="00C64A28">
              <w:rPr>
                <w:rFonts w:ascii="Times New Roman" w:hAnsi="Times New Roman"/>
                <w:i/>
                <w:sz w:val="26"/>
                <w:szCs w:val="26"/>
              </w:rPr>
              <w:t>в</w:t>
            </w:r>
            <w:r w:rsidR="00520AC6" w:rsidRPr="00C64A28">
              <w:rPr>
                <w:rFonts w:ascii="Times New Roman" w:hAnsi="Times New Roman"/>
                <w:i/>
                <w:sz w:val="26"/>
                <w:szCs w:val="26"/>
              </w:rPr>
              <w:t>идеолекция</w:t>
            </w:r>
          </w:p>
          <w:p w:rsidR="00AE2019" w:rsidRPr="00C64A28" w:rsidRDefault="00520AC6" w:rsidP="00E21A0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sz w:val="26"/>
                <w:szCs w:val="26"/>
              </w:rPr>
              <w:t>Просмотр</w:t>
            </w:r>
            <w:r w:rsidR="003573E6" w:rsidRPr="00C64A28">
              <w:rPr>
                <w:rFonts w:ascii="Times New Roman" w:hAnsi="Times New Roman"/>
                <w:sz w:val="26"/>
                <w:szCs w:val="26"/>
              </w:rPr>
              <w:t xml:space="preserve"> фильма «Храмы Белгородчины</w:t>
            </w:r>
            <w:r w:rsidRPr="00C64A28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E2019" w:rsidRPr="00C64A28" w:rsidRDefault="00AE2019" w:rsidP="00E21A0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AE2019" w:rsidRPr="00C64A28" w:rsidRDefault="00AE2019" w:rsidP="00E21A0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AE2019" w:rsidRPr="00C64A28" w:rsidRDefault="00AE2019" w:rsidP="00E21A0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AE2019" w:rsidRPr="00C64A28" w:rsidRDefault="00AE2019" w:rsidP="00E21A0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AE2019" w:rsidRPr="00C64A28" w:rsidRDefault="00AE2019" w:rsidP="00E21A0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B8E" w:rsidRPr="00C64A28" w:rsidTr="00520AC6">
        <w:trPr>
          <w:trHeight w:hRule="exact" w:val="3347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57134E">
            <w:pPr>
              <w:shd w:val="clear" w:color="auto" w:fill="FFFFFF"/>
              <w:ind w:right="-338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B8E" w:rsidRPr="00C64A28" w:rsidRDefault="00607B8E" w:rsidP="0057134E">
            <w:pPr>
              <w:shd w:val="clear" w:color="auto" w:fill="FFFFFF"/>
              <w:spacing w:line="240" w:lineRule="exact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57134E">
            <w:pPr>
              <w:spacing w:after="0" w:line="240" w:lineRule="auto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spacing w:after="0" w:line="240" w:lineRule="auto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shd w:val="clear" w:color="auto" w:fill="FFFFFF"/>
              <w:spacing w:line="240" w:lineRule="exact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B8E" w:rsidRPr="00C64A28" w:rsidRDefault="00607B8E" w:rsidP="00723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Творчество. Что такое православное творчество?</w:t>
            </w:r>
            <w:r w:rsidR="005F2E8B" w:rsidRPr="00C64A28">
              <w:rPr>
                <w:rFonts w:ascii="Times New Roman" w:hAnsi="Times New Roman" w:cs="Times New Roman"/>
                <w:sz w:val="26"/>
                <w:szCs w:val="26"/>
              </w:rPr>
              <w:t xml:space="preserve"> Библия и наука – о чудесах творений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57134E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607B8E" w:rsidRPr="00C64A28" w:rsidRDefault="00607B8E" w:rsidP="0057134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520A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</w:t>
            </w: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64A28">
              <w:rPr>
                <w:rFonts w:ascii="Times New Roman" w:eastAsia="Times New Roman" w:hAnsi="Times New Roman" w:cs="Times New Roman"/>
                <w:sz w:val="26"/>
                <w:szCs w:val="26"/>
              </w:rPr>
              <w:t>Принимать и сохранять задачу занятия. Осуществлять решение задачи под руководством учителя. Оценивать результаты своей деятельности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AA627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i/>
                <w:sz w:val="26"/>
                <w:szCs w:val="26"/>
              </w:rPr>
              <w:t>видеолекция.</w:t>
            </w:r>
            <w:r w:rsidRPr="00C64A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573E6" w:rsidRPr="00C64A28" w:rsidRDefault="003573E6" w:rsidP="00AA627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sz w:val="26"/>
                <w:szCs w:val="26"/>
              </w:rPr>
              <w:t>Работаем с текстами хрес</w:t>
            </w:r>
            <w:r w:rsidR="00AC5580">
              <w:rPr>
                <w:rFonts w:ascii="Times New Roman" w:hAnsi="Times New Roman"/>
                <w:sz w:val="26"/>
                <w:szCs w:val="26"/>
              </w:rPr>
              <w:t>томатии . Текст 1. «О талантах»</w:t>
            </w:r>
          </w:p>
          <w:p w:rsidR="00607B8E" w:rsidRPr="00C64A28" w:rsidRDefault="00607B8E" w:rsidP="00AA627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B8E" w:rsidRPr="00C64A28" w:rsidTr="003573E6">
        <w:trPr>
          <w:trHeight w:hRule="exact" w:val="3412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57134E">
            <w:pPr>
              <w:shd w:val="clear" w:color="auto" w:fill="FFFFFF"/>
              <w:ind w:right="-338" w:firstLine="15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B8E" w:rsidRPr="00C64A28" w:rsidRDefault="00607B8E" w:rsidP="009E6485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57134E">
            <w:pPr>
              <w:shd w:val="clear" w:color="auto" w:fill="FFFFFF"/>
              <w:spacing w:line="240" w:lineRule="exact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B8E" w:rsidRPr="00C64A28" w:rsidRDefault="005F2E8B" w:rsidP="005F2E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Божественное творчество. Сотворение человека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57134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07B8E" w:rsidRPr="00C64A28" w:rsidRDefault="00607B8E" w:rsidP="0057134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3573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i/>
                <w:sz w:val="26"/>
                <w:szCs w:val="26"/>
              </w:rPr>
              <w:t>путешествие</w:t>
            </w: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4A28">
              <w:rPr>
                <w:rFonts w:ascii="Times New Roman" w:eastAsia="Times New Roman" w:hAnsi="Times New Roman" w:cs="Times New Roman"/>
                <w:sz w:val="26"/>
                <w:szCs w:val="26"/>
              </w:rPr>
              <w:t>Принимать и сохранять задачу занятия. Осуществлять решение задачи под руководством учителя. Оценивать результаты своей деятельности</w:t>
            </w:r>
          </w:p>
          <w:p w:rsidR="00607B8E" w:rsidRPr="00C64A28" w:rsidRDefault="00607B8E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520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B8E" w:rsidRPr="00C64A28" w:rsidRDefault="003573E6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sz w:val="26"/>
                <w:szCs w:val="26"/>
              </w:rPr>
              <w:t>Работаем с текстами хрестоматии  Текст 3. «О творческом даре»</w:t>
            </w:r>
          </w:p>
          <w:p w:rsidR="00607B8E" w:rsidRPr="00C64A28" w:rsidRDefault="00607B8E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B8E" w:rsidRPr="00C64A28" w:rsidTr="00D81C45">
        <w:trPr>
          <w:trHeight w:hRule="exact" w:val="3402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5F2E8B" w:rsidP="0057134E">
            <w:pPr>
              <w:shd w:val="clear" w:color="auto" w:fill="FFFFFF"/>
              <w:ind w:right="-338" w:firstLine="15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B8E" w:rsidRPr="00C64A28" w:rsidRDefault="00607B8E" w:rsidP="009E6485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57134E">
            <w:pPr>
              <w:shd w:val="clear" w:color="auto" w:fill="FFFFFF"/>
              <w:spacing w:line="240" w:lineRule="exact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B8E" w:rsidRPr="00C64A28" w:rsidRDefault="00607B8E" w:rsidP="00723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Творчество Божественное и человеческое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57134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57134E">
            <w:pPr>
              <w:ind w:right="-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</w:t>
            </w: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64A28">
              <w:rPr>
                <w:rFonts w:ascii="Times New Roman" w:eastAsia="Times New Roman" w:hAnsi="Times New Roman" w:cs="Times New Roman"/>
                <w:sz w:val="26"/>
                <w:szCs w:val="26"/>
              </w:rPr>
              <w:t>Адекватно оценивать собственное поведение и поведение окружающих;</w:t>
            </w:r>
            <w:r w:rsidRPr="00C64A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воспроизводить полученную информацию изпрочитанных текстов</w:t>
            </w:r>
          </w:p>
          <w:p w:rsidR="00607B8E" w:rsidRPr="00C64A28" w:rsidRDefault="00607B8E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3573E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i/>
                <w:sz w:val="26"/>
                <w:szCs w:val="26"/>
              </w:rPr>
              <w:t>Творческ</w:t>
            </w:r>
            <w:r w:rsidR="0072399B" w:rsidRPr="00C64A28">
              <w:rPr>
                <w:rFonts w:ascii="Times New Roman" w:hAnsi="Times New Roman"/>
                <w:i/>
                <w:sz w:val="26"/>
                <w:szCs w:val="26"/>
              </w:rPr>
              <w:t>ая работа-презентация</w:t>
            </w:r>
            <w:r w:rsidR="0072399B" w:rsidRPr="00C64A28">
              <w:rPr>
                <w:rFonts w:ascii="Times New Roman" w:hAnsi="Times New Roman"/>
                <w:sz w:val="26"/>
                <w:szCs w:val="26"/>
              </w:rPr>
              <w:t xml:space="preserve"> Притча «Человеческая мудрость»</w:t>
            </w:r>
          </w:p>
        </w:tc>
      </w:tr>
      <w:tr w:rsidR="00607B8E" w:rsidRPr="00C64A28" w:rsidTr="00E318A7">
        <w:trPr>
          <w:trHeight w:hRule="exact" w:val="3659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57134E">
            <w:pPr>
              <w:shd w:val="clear" w:color="auto" w:fill="FFFFFF"/>
              <w:ind w:right="-338" w:firstLine="15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607B8E" w:rsidRPr="00C64A28" w:rsidRDefault="005F2E8B" w:rsidP="0057134E">
            <w:pPr>
              <w:shd w:val="clear" w:color="auto" w:fill="FFFFFF"/>
              <w:ind w:right="-338" w:firstLine="15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  <w:p w:rsidR="00607B8E" w:rsidRPr="00C64A28" w:rsidRDefault="00607B8E" w:rsidP="0057134E">
            <w:pPr>
              <w:shd w:val="clear" w:color="auto" w:fill="FFFFFF"/>
              <w:ind w:right="-338" w:firstLine="15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B8E" w:rsidRPr="00C64A28" w:rsidRDefault="00607B8E" w:rsidP="0057134E">
            <w:pPr>
              <w:shd w:val="clear" w:color="auto" w:fill="FFFFFF"/>
              <w:spacing w:line="240" w:lineRule="exact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57134E">
            <w:pPr>
              <w:shd w:val="clear" w:color="auto" w:fill="FFFFFF"/>
              <w:spacing w:line="240" w:lineRule="exact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B8E" w:rsidRPr="00C64A28" w:rsidRDefault="005F2E8B" w:rsidP="00723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Красота души человека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57134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B8E" w:rsidRPr="00C64A28" w:rsidRDefault="00607B8E" w:rsidP="0057134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57134E">
            <w:pPr>
              <w:pStyle w:val="a3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C64A28">
              <w:rPr>
                <w:rFonts w:ascii="Times New Roman" w:eastAsia="Calibri" w:hAnsi="Times New Roman"/>
                <w:i/>
                <w:sz w:val="26"/>
                <w:szCs w:val="26"/>
              </w:rPr>
              <w:t>беседа</w:t>
            </w:r>
          </w:p>
          <w:p w:rsidR="00607B8E" w:rsidRPr="00C64A28" w:rsidRDefault="00607B8E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eastAsia="Calibri" w:hAnsi="Times New Roman"/>
                <w:sz w:val="26"/>
                <w:szCs w:val="26"/>
              </w:rPr>
              <w:t>Участвовать в диалоге; высказывать предположения о последствиях неправильного (безнравственного) поведения человека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3573E6">
            <w:pPr>
              <w:pStyle w:val="a3"/>
              <w:rPr>
                <w:rFonts w:ascii="Times New Roman" w:hAnsi="Times New Roman"/>
                <w:i/>
                <w:sz w:val="26"/>
                <w:szCs w:val="26"/>
              </w:rPr>
            </w:pPr>
            <w:r w:rsidRPr="00C64A28">
              <w:rPr>
                <w:rFonts w:ascii="Times New Roman" w:hAnsi="Times New Roman"/>
                <w:i/>
                <w:sz w:val="26"/>
                <w:szCs w:val="26"/>
              </w:rPr>
              <w:t xml:space="preserve">Практикум </w:t>
            </w:r>
            <w:r w:rsidR="0072399B" w:rsidRPr="00C64A28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72399B" w:rsidRPr="00C64A28" w:rsidRDefault="0072399B" w:rsidP="003573E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sz w:val="26"/>
                <w:szCs w:val="26"/>
              </w:rPr>
              <w:t>Анализ отрывка из «Шестоднева» святителя Василия Великого и рассказы Ушинского</w:t>
            </w:r>
          </w:p>
        </w:tc>
      </w:tr>
      <w:tr w:rsidR="00607B8E" w:rsidRPr="00C64A28" w:rsidTr="008F7D27">
        <w:trPr>
          <w:trHeight w:hRule="exact" w:val="2704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5F2E8B" w:rsidP="0057134E">
            <w:pPr>
              <w:shd w:val="clear" w:color="auto" w:fill="FFFFFF"/>
              <w:ind w:right="-338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B8E" w:rsidRPr="00C64A28" w:rsidRDefault="00607B8E" w:rsidP="009E6485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57134E">
            <w:pPr>
              <w:shd w:val="clear" w:color="auto" w:fill="FFFFFF"/>
              <w:spacing w:line="240" w:lineRule="exact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B8E" w:rsidRPr="00C64A28" w:rsidRDefault="005F2E8B" w:rsidP="00723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Духовный смысл и устройство православного храма. Богослужение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57134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080802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64A2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Беседа. </w:t>
            </w:r>
            <w:r w:rsidRPr="00C64A2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607B8E" w:rsidRPr="00C64A28" w:rsidRDefault="00607B8E" w:rsidP="00080802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64A28">
              <w:rPr>
                <w:rFonts w:ascii="Times New Roman" w:eastAsia="Times New Roman" w:hAnsi="Times New Roman" w:cs="Times New Roman"/>
                <w:sz w:val="26"/>
                <w:szCs w:val="26"/>
              </w:rPr>
              <w:t>Адекватно оценивать собственное поведение и поведение окружающих;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399B" w:rsidRPr="00C64A28" w:rsidRDefault="0072399B" w:rsidP="0072399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sz w:val="26"/>
                <w:szCs w:val="26"/>
              </w:rPr>
              <w:t>Работаем</w:t>
            </w:r>
            <w:r w:rsidR="009273CF" w:rsidRPr="00C64A28">
              <w:rPr>
                <w:rFonts w:ascii="Times New Roman" w:hAnsi="Times New Roman"/>
                <w:sz w:val="26"/>
                <w:szCs w:val="26"/>
              </w:rPr>
              <w:t xml:space="preserve"> с текстами хрестоматии  Текст 1</w:t>
            </w:r>
            <w:r w:rsidRPr="00C64A28">
              <w:rPr>
                <w:rFonts w:ascii="Times New Roman" w:hAnsi="Times New Roman"/>
                <w:sz w:val="26"/>
                <w:szCs w:val="26"/>
              </w:rPr>
              <w:t>. «</w:t>
            </w:r>
            <w:r w:rsidR="009273CF" w:rsidRPr="00C64A28">
              <w:rPr>
                <w:rFonts w:ascii="Times New Roman" w:hAnsi="Times New Roman"/>
                <w:sz w:val="26"/>
                <w:szCs w:val="26"/>
              </w:rPr>
              <w:t>Притча о талантах</w:t>
            </w:r>
            <w:r w:rsidRPr="00C64A28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607B8E" w:rsidRPr="00C64A28" w:rsidRDefault="00607B8E" w:rsidP="0072399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B8E" w:rsidRPr="00C64A28" w:rsidTr="00AE2019">
        <w:trPr>
          <w:trHeight w:hRule="exact" w:val="3011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5F2E8B" w:rsidP="0057134E">
            <w:pPr>
              <w:shd w:val="clear" w:color="auto" w:fill="FFFFFF"/>
              <w:ind w:right="-338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B8E" w:rsidRPr="00C64A28" w:rsidRDefault="00607B8E" w:rsidP="009E6485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57134E">
            <w:pPr>
              <w:shd w:val="clear" w:color="auto" w:fill="FFFFFF"/>
              <w:spacing w:line="240" w:lineRule="exact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E6" w:rsidRPr="00C64A28" w:rsidRDefault="005F2E8B" w:rsidP="003573E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История храмостроения. Происхождение храма</w:t>
            </w:r>
          </w:p>
          <w:p w:rsidR="003573E6" w:rsidRPr="00C64A28" w:rsidRDefault="003573E6" w:rsidP="007239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57134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57134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i/>
                <w:sz w:val="26"/>
                <w:szCs w:val="26"/>
              </w:rPr>
              <w:t>Беседа.</w:t>
            </w: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 xml:space="preserve"> Преобразовывать информацию из одной формы в другую: составлять рассказы на основе простейших моделей.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7B8E" w:rsidRPr="00C64A28" w:rsidRDefault="00607B8E" w:rsidP="003573E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sz w:val="26"/>
                <w:szCs w:val="26"/>
              </w:rPr>
              <w:t>Практикум</w:t>
            </w:r>
          </w:p>
          <w:p w:rsidR="0072399B" w:rsidRPr="00C64A28" w:rsidRDefault="0072399B" w:rsidP="003573E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sz w:val="26"/>
                <w:szCs w:val="26"/>
              </w:rPr>
              <w:t>«Святоотеческие тексты</w:t>
            </w:r>
            <w:r w:rsidR="00BA1FB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3573E6" w:rsidRPr="00C64A28" w:rsidTr="00961173">
        <w:trPr>
          <w:trHeight w:hRule="exact" w:val="5828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5F2E8B" w:rsidP="0057134E">
            <w:pPr>
              <w:shd w:val="clear" w:color="auto" w:fill="FFFFFF"/>
              <w:ind w:right="-338" w:firstLine="15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shd w:val="clear" w:color="auto" w:fill="FFFFFF"/>
              <w:spacing w:line="240" w:lineRule="exact"/>
              <w:ind w:hanging="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73E6" w:rsidRPr="00C64A28" w:rsidRDefault="003573E6" w:rsidP="00723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Храмостроительство Византии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i/>
                <w:sz w:val="26"/>
                <w:szCs w:val="26"/>
              </w:rPr>
              <w:t>беседа.</w:t>
            </w: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 xml:space="preserve"> Анализировать общность тем и главных мыслей в библейских текстах, нормах морали; Создавать по изображениям (художественные полотна, иконы) словесный портрет его героя; Доносить свою позицию до других: оформлять свою мысль в устной и письменной речи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3CF" w:rsidRPr="00C64A28" w:rsidRDefault="003573E6" w:rsidP="009273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i/>
                <w:sz w:val="26"/>
                <w:szCs w:val="26"/>
              </w:rPr>
              <w:t>Видеолекция.</w:t>
            </w:r>
            <w:r w:rsidRPr="00C64A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273CF" w:rsidRPr="00C64A28">
              <w:rPr>
                <w:rFonts w:ascii="Times New Roman" w:hAnsi="Times New Roman"/>
                <w:sz w:val="26"/>
                <w:szCs w:val="26"/>
              </w:rPr>
              <w:t xml:space="preserve"> Работаем с текстами хрестоматии  Текст 2. «Храмы византийского стиля»</w:t>
            </w:r>
          </w:p>
          <w:p w:rsidR="003573E6" w:rsidRPr="00C64A28" w:rsidRDefault="003573E6" w:rsidP="003573E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73E6" w:rsidRPr="00C64A28" w:rsidTr="00AE2019">
        <w:trPr>
          <w:trHeight w:hRule="exact" w:val="1573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5F2E8B" w:rsidP="0057134E">
            <w:pPr>
              <w:shd w:val="clear" w:color="auto" w:fill="FFFFFF"/>
              <w:ind w:right="-338" w:firstLine="15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E6" w:rsidRPr="00C64A28" w:rsidRDefault="003573E6" w:rsidP="009E6485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shd w:val="clear" w:color="auto" w:fill="FFFFFF"/>
              <w:spacing w:line="235" w:lineRule="exact"/>
              <w:ind w:hanging="26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E6" w:rsidRPr="00C64A28" w:rsidRDefault="003573E6" w:rsidP="00723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Храмовое искусство Запада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i/>
                <w:sz w:val="26"/>
                <w:szCs w:val="26"/>
              </w:rPr>
              <w:t>комбинированный</w:t>
            </w:r>
            <w:r w:rsidRPr="00C64A28">
              <w:rPr>
                <w:rFonts w:ascii="Times New Roman" w:hAnsi="Times New Roman"/>
                <w:sz w:val="26"/>
                <w:szCs w:val="26"/>
              </w:rPr>
              <w:t xml:space="preserve">  Оценивать поступки реальных лиц, героев произведений, высказывания известных личностей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3573E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i/>
                <w:sz w:val="26"/>
                <w:szCs w:val="26"/>
              </w:rPr>
              <w:t>Видеолекция.</w:t>
            </w:r>
            <w:r w:rsidRPr="00C64A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273CF" w:rsidRPr="00C64A28">
              <w:rPr>
                <w:rFonts w:ascii="Times New Roman" w:hAnsi="Times New Roman"/>
                <w:sz w:val="26"/>
                <w:szCs w:val="26"/>
              </w:rPr>
              <w:t xml:space="preserve"> Текст 1-10. «Путешествия по святым местам»</w:t>
            </w:r>
          </w:p>
        </w:tc>
      </w:tr>
      <w:tr w:rsidR="003573E6" w:rsidRPr="00C64A28" w:rsidTr="00961173">
        <w:trPr>
          <w:trHeight w:hRule="exact" w:val="2524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shd w:val="clear" w:color="auto" w:fill="FFFFFF"/>
              <w:ind w:right="-338" w:firstLine="15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5F2E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E6" w:rsidRPr="00C64A28" w:rsidRDefault="003573E6" w:rsidP="009E6485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shd w:val="clear" w:color="auto" w:fill="FFFFFF"/>
              <w:spacing w:line="235" w:lineRule="exact"/>
              <w:ind w:hanging="26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E6" w:rsidRPr="00C64A28" w:rsidRDefault="003573E6" w:rsidP="00723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Храмовое искусство Запада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i/>
                <w:sz w:val="26"/>
                <w:szCs w:val="26"/>
              </w:rPr>
              <w:t>Беседа.</w:t>
            </w: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 xml:space="preserve"> Описывать впечатления, возникающие от восприятия художественного текста, произведения живописи, иконописи.</w:t>
            </w:r>
          </w:p>
          <w:p w:rsidR="003573E6" w:rsidRPr="00C64A28" w:rsidRDefault="003573E6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9273CF" w:rsidP="003573E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sz w:val="26"/>
                <w:szCs w:val="26"/>
              </w:rPr>
              <w:t xml:space="preserve"> Текст 1-7. «Путешествия по святым местам»</w:t>
            </w:r>
          </w:p>
        </w:tc>
      </w:tr>
      <w:tr w:rsidR="003573E6" w:rsidRPr="00C64A28" w:rsidTr="00AE2019">
        <w:trPr>
          <w:trHeight w:hRule="exact" w:val="1990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shd w:val="clear" w:color="auto" w:fill="FFFFFF"/>
              <w:ind w:right="-338" w:firstLine="15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5F2E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shd w:val="clear" w:color="auto" w:fill="FFFFFF"/>
              <w:spacing w:line="235" w:lineRule="exact"/>
              <w:ind w:hanging="26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E6" w:rsidRPr="00C64A28" w:rsidRDefault="003573E6" w:rsidP="00723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Древнерусское зодчество и его мастера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</w:t>
            </w: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64A28">
              <w:rPr>
                <w:rFonts w:ascii="Times New Roman" w:eastAsia="Times New Roman" w:hAnsi="Times New Roman" w:cs="Times New Roman"/>
                <w:sz w:val="26"/>
                <w:szCs w:val="26"/>
              </w:rPr>
              <w:t>Понимать значение нравственности, веры и религии в жизни человека и общества</w:t>
            </w: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573E6" w:rsidRPr="00C64A28" w:rsidRDefault="003573E6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9273CF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sz w:val="26"/>
                <w:szCs w:val="26"/>
              </w:rPr>
              <w:t>Текст 1-5. «Путешествия по святым местам»</w:t>
            </w:r>
          </w:p>
        </w:tc>
      </w:tr>
      <w:tr w:rsidR="003573E6" w:rsidRPr="00C64A28" w:rsidTr="00961173">
        <w:trPr>
          <w:trHeight w:hRule="exact" w:val="2398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shd w:val="clear" w:color="auto" w:fill="FFFFFF"/>
              <w:ind w:right="-338" w:firstLine="15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5F2E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shd w:val="clear" w:color="auto" w:fill="FFFFFF"/>
              <w:spacing w:line="235" w:lineRule="exact"/>
              <w:ind w:hanging="26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E6" w:rsidRPr="00C64A28" w:rsidRDefault="003573E6" w:rsidP="00723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Древнерусское зодчество и его мастера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pStyle w:val="a3"/>
              <w:rPr>
                <w:rFonts w:ascii="Times New Roman" w:hAnsi="Times New Roman"/>
                <w:i/>
                <w:sz w:val="26"/>
                <w:szCs w:val="26"/>
              </w:rPr>
            </w:pPr>
            <w:r w:rsidRPr="00C64A28">
              <w:rPr>
                <w:rFonts w:ascii="Times New Roman" w:hAnsi="Times New Roman"/>
                <w:i/>
                <w:sz w:val="26"/>
                <w:szCs w:val="26"/>
              </w:rPr>
              <w:t>Беседа</w:t>
            </w:r>
          </w:p>
          <w:p w:rsidR="003573E6" w:rsidRPr="00C64A28" w:rsidRDefault="003573E6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sz w:val="26"/>
                <w:szCs w:val="26"/>
              </w:rPr>
              <w:t>Оценивать поступки реальных лиц, героев произведений, высказывания известных личностей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9273CF" w:rsidP="00520AC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sz w:val="26"/>
                <w:szCs w:val="26"/>
              </w:rPr>
              <w:t>Работаем с текстами хрестоматии  Текст 3 «Иконописный канон»</w:t>
            </w:r>
          </w:p>
        </w:tc>
      </w:tr>
      <w:tr w:rsidR="003573E6" w:rsidRPr="00C64A28" w:rsidTr="00AE2019">
        <w:trPr>
          <w:trHeight w:hRule="exact" w:val="1525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shd w:val="clear" w:color="auto" w:fill="FFFFFF"/>
              <w:ind w:right="-338" w:firstLine="15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1</w:t>
            </w:r>
            <w:r w:rsidR="005F2E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shd w:val="clear" w:color="auto" w:fill="FFFFFF"/>
              <w:spacing w:line="235" w:lineRule="exact"/>
              <w:ind w:hanging="26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E6" w:rsidRPr="00C64A28" w:rsidRDefault="003573E6" w:rsidP="00723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Защита презентаций</w:t>
            </w:r>
          </w:p>
          <w:p w:rsidR="003573E6" w:rsidRPr="00C64A28" w:rsidRDefault="003573E6" w:rsidP="00723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b/>
                <w:sz w:val="26"/>
                <w:szCs w:val="26"/>
              </w:rPr>
              <w:t>Раздел 3. Иконопись и иконописцы</w:t>
            </w:r>
          </w:p>
          <w:p w:rsidR="003573E6" w:rsidRPr="00C64A28" w:rsidRDefault="003573E6" w:rsidP="007239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73E6" w:rsidRPr="00C64A28" w:rsidRDefault="003573E6" w:rsidP="007239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73E6" w:rsidRPr="00C64A28" w:rsidRDefault="003573E6" w:rsidP="00723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i/>
                <w:sz w:val="26"/>
                <w:szCs w:val="26"/>
              </w:rPr>
              <w:t xml:space="preserve">беседа </w:t>
            </w:r>
            <w:r w:rsidRPr="00C64A28">
              <w:rPr>
                <w:rFonts w:ascii="Times New Roman" w:hAnsi="Times New Roman"/>
                <w:sz w:val="26"/>
                <w:szCs w:val="26"/>
              </w:rPr>
              <w:t>Доносить свою позицию до других: оформлять свою мысль в устной и письменной речи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9273CF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sz w:val="26"/>
                <w:szCs w:val="26"/>
              </w:rPr>
              <w:t>Практикум-представление презентаций</w:t>
            </w:r>
          </w:p>
        </w:tc>
      </w:tr>
      <w:tr w:rsidR="003573E6" w:rsidRPr="00C64A28" w:rsidTr="00961173">
        <w:trPr>
          <w:trHeight w:hRule="exact" w:val="2164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shd w:val="clear" w:color="auto" w:fill="FFFFFF"/>
              <w:ind w:right="-338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5F2E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E6" w:rsidRPr="00C64A28" w:rsidRDefault="003573E6" w:rsidP="009E6485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shd w:val="clear" w:color="auto" w:fill="FFFFFF"/>
              <w:spacing w:line="235" w:lineRule="exact"/>
              <w:ind w:hanging="26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E6" w:rsidRPr="00C64A28" w:rsidRDefault="003573E6" w:rsidP="00723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Смысл и содержание иконы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</w:t>
            </w:r>
            <w:r w:rsidRPr="00C64A2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64A28">
              <w:rPr>
                <w:rFonts w:ascii="Times New Roman" w:eastAsia="Times New Roman" w:hAnsi="Times New Roman" w:cs="Times New Roman"/>
                <w:sz w:val="26"/>
                <w:szCs w:val="26"/>
              </w:rPr>
              <w:t>Понимать значение нравственности, веры и религии в жизни человека и общества</w:t>
            </w:r>
          </w:p>
          <w:p w:rsidR="003573E6" w:rsidRPr="00C64A28" w:rsidRDefault="003573E6" w:rsidP="005713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73E6" w:rsidRPr="00C64A28" w:rsidRDefault="003573E6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72399B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sz w:val="26"/>
                <w:szCs w:val="26"/>
              </w:rPr>
              <w:t>Работаем с текстами хрестоматии  Т</w:t>
            </w:r>
            <w:r w:rsidR="009273CF" w:rsidRPr="00C64A28">
              <w:rPr>
                <w:rFonts w:ascii="Times New Roman" w:hAnsi="Times New Roman"/>
                <w:sz w:val="26"/>
                <w:szCs w:val="26"/>
              </w:rPr>
              <w:t>екст 5 «О технике иконописания»</w:t>
            </w:r>
          </w:p>
        </w:tc>
      </w:tr>
      <w:tr w:rsidR="003573E6" w:rsidRPr="00C64A28" w:rsidTr="00AE2019">
        <w:trPr>
          <w:trHeight w:hRule="exact" w:val="2697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shd w:val="clear" w:color="auto" w:fill="FFFFFF"/>
              <w:ind w:right="-338" w:firstLine="15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5F2E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E6" w:rsidRPr="00C64A28" w:rsidRDefault="003573E6" w:rsidP="009E6485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shd w:val="clear" w:color="auto" w:fill="FFFFFF"/>
              <w:spacing w:line="235" w:lineRule="exact"/>
              <w:ind w:hanging="26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E6" w:rsidRPr="00C64A28" w:rsidRDefault="003573E6" w:rsidP="00723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Первохристианское искусство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Беседа.  Анализировать общность тем и главных мыслей в произведениях фольклора, реалистических и фольклорных текстах</w:t>
            </w:r>
          </w:p>
          <w:p w:rsidR="003573E6" w:rsidRPr="00C64A28" w:rsidRDefault="003573E6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72399B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sz w:val="26"/>
                <w:szCs w:val="26"/>
              </w:rPr>
              <w:t xml:space="preserve">Работаем с текстами хрестоматии  Текст </w:t>
            </w:r>
            <w:r w:rsidR="009273CF" w:rsidRPr="00C64A2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573E6" w:rsidRPr="00C64A28" w:rsidTr="00271FE2">
        <w:trPr>
          <w:trHeight w:hRule="exact" w:val="2390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5F2E8B" w:rsidP="0057134E">
            <w:pPr>
              <w:shd w:val="clear" w:color="auto" w:fill="FFFFFF"/>
              <w:ind w:right="-338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E6" w:rsidRPr="00C64A28" w:rsidRDefault="003573E6" w:rsidP="009E6485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shd w:val="clear" w:color="auto" w:fill="FFFFFF"/>
              <w:spacing w:line="235" w:lineRule="exact"/>
              <w:ind w:hanging="26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E6" w:rsidRPr="00C64A28" w:rsidRDefault="003573E6" w:rsidP="00723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Церковное искусство Византии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271FE2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i/>
                <w:sz w:val="26"/>
                <w:szCs w:val="26"/>
              </w:rPr>
              <w:t>комбинированный</w:t>
            </w: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 xml:space="preserve">  Воспроизводить полученную информацию, приводить примеры из прочитанных текстов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72399B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sz w:val="26"/>
                <w:szCs w:val="26"/>
              </w:rPr>
              <w:t xml:space="preserve">Работаем с текстами хрестоматии  Текст </w:t>
            </w:r>
            <w:r w:rsidR="009273CF" w:rsidRPr="00C64A28">
              <w:rPr>
                <w:rFonts w:ascii="Times New Roman" w:hAnsi="Times New Roman"/>
                <w:sz w:val="26"/>
                <w:szCs w:val="26"/>
              </w:rPr>
              <w:t>1-4 «Византийские иконы»</w:t>
            </w:r>
          </w:p>
        </w:tc>
      </w:tr>
      <w:tr w:rsidR="003573E6" w:rsidRPr="00C64A28" w:rsidTr="00961173">
        <w:trPr>
          <w:trHeight w:hRule="exact" w:val="1835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5F2E8B" w:rsidP="0057134E">
            <w:pPr>
              <w:shd w:val="clear" w:color="auto" w:fill="FFFFFF"/>
              <w:ind w:right="-338" w:firstLine="15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34B" w:rsidRPr="00C64A28" w:rsidRDefault="000B334B" w:rsidP="0057134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shd w:val="clear" w:color="auto" w:fill="FFFFFF"/>
              <w:spacing w:line="235" w:lineRule="exact"/>
              <w:ind w:hanging="26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E6" w:rsidRPr="00C64A28" w:rsidRDefault="009E6485" w:rsidP="00723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История русской церковной музыки Итоговый контроль знаний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A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485" w:rsidRDefault="003573E6" w:rsidP="009E64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i/>
                <w:sz w:val="26"/>
                <w:szCs w:val="26"/>
              </w:rPr>
              <w:t xml:space="preserve">видеолекция </w:t>
            </w:r>
            <w:r w:rsidR="009E6485" w:rsidRPr="00C64A28">
              <w:rPr>
                <w:rFonts w:ascii="Times New Roman" w:hAnsi="Times New Roman"/>
                <w:i/>
                <w:sz w:val="26"/>
                <w:szCs w:val="26"/>
              </w:rPr>
              <w:t>Контроль знаний</w:t>
            </w:r>
            <w:r w:rsidR="009E6485" w:rsidRPr="00C64A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E6485" w:rsidRDefault="009E6485" w:rsidP="009E64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адекватно влияние православной религии на культуру нашей страны.</w:t>
            </w:r>
          </w:p>
          <w:p w:rsidR="003573E6" w:rsidRPr="00C64A28" w:rsidRDefault="003573E6" w:rsidP="0057134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6485" w:rsidRPr="00C64A28" w:rsidRDefault="009E6485" w:rsidP="009E648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4A28">
              <w:rPr>
                <w:rFonts w:ascii="Times New Roman" w:hAnsi="Times New Roman"/>
                <w:sz w:val="26"/>
                <w:szCs w:val="26"/>
              </w:rPr>
              <w:t>Выполнить  тест Защита проектов</w:t>
            </w:r>
          </w:p>
          <w:p w:rsidR="003573E6" w:rsidRPr="00C64A28" w:rsidRDefault="003573E6" w:rsidP="009273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73E6" w:rsidRPr="00C64A28" w:rsidTr="00C64A28">
        <w:trPr>
          <w:trHeight w:hRule="exact" w:val="579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shd w:val="clear" w:color="auto" w:fill="FFFFFF"/>
              <w:ind w:right="-338" w:firstLine="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shd w:val="clear" w:color="auto" w:fill="FFFFFF"/>
              <w:ind w:hanging="26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shd w:val="clear" w:color="auto" w:fill="FFFFFF"/>
              <w:ind w:hanging="26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9E6485" w:rsidP="0057134E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17 </w:t>
            </w:r>
            <w:r w:rsidR="003573E6" w:rsidRPr="00C64A28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57134E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C64A28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E6" w:rsidRPr="00C64A28" w:rsidRDefault="003573E6" w:rsidP="00BE412B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C64A28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</w:tr>
    </w:tbl>
    <w:p w:rsidR="009E6485" w:rsidRDefault="00930AC2" w:rsidP="009E6485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 w:rsidRPr="00C64A28">
        <w:rPr>
          <w:rFonts w:ascii="Times New Roman" w:hAnsi="Times New Roman"/>
          <w:b/>
          <w:sz w:val="26"/>
          <w:szCs w:val="26"/>
        </w:rPr>
        <w:t xml:space="preserve">                                        </w:t>
      </w:r>
    </w:p>
    <w:p w:rsidR="00483628" w:rsidRPr="009E647C" w:rsidRDefault="00483628" w:rsidP="00483628">
      <w:pPr>
        <w:pStyle w:val="a3"/>
        <w:tabs>
          <w:tab w:val="left" w:pos="2265"/>
        </w:tabs>
        <w:jc w:val="center"/>
        <w:rPr>
          <w:rFonts w:ascii="Times New Roman" w:hAnsi="Times New Roman"/>
          <w:b/>
          <w:sz w:val="26"/>
          <w:szCs w:val="26"/>
        </w:rPr>
      </w:pPr>
      <w:r w:rsidRPr="001336E0">
        <w:rPr>
          <w:rFonts w:ascii="Times New Roman" w:hAnsi="Times New Roman"/>
          <w:b/>
          <w:sz w:val="26"/>
          <w:szCs w:val="26"/>
        </w:rPr>
        <w:t>МАТЕРИАЛЬНО-ТЕХНИЧЕСКОЕ ОБЕСПЕЧЕНИЕ</w:t>
      </w:r>
    </w:p>
    <w:p w:rsidR="00483628" w:rsidRPr="009E647C" w:rsidRDefault="00483628" w:rsidP="00483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647C">
        <w:rPr>
          <w:rFonts w:ascii="Times New Roman" w:hAnsi="Times New Roman" w:cs="Times New Roman"/>
          <w:b/>
          <w:sz w:val="26"/>
          <w:szCs w:val="26"/>
        </w:rPr>
        <w:t>Список л</w:t>
      </w:r>
      <w:r w:rsidRPr="009E647C">
        <w:rPr>
          <w:rFonts w:ascii="Times New Roman" w:hAnsi="Times New Roman" w:cs="Times New Roman"/>
          <w:b/>
          <w:bCs/>
          <w:sz w:val="26"/>
          <w:szCs w:val="26"/>
        </w:rPr>
        <w:t>итературы</w:t>
      </w:r>
    </w:p>
    <w:p w:rsidR="009E6485" w:rsidRDefault="009E6485" w:rsidP="00570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006" w:rsidRPr="009E647C" w:rsidRDefault="00570006" w:rsidP="00570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70006" w:rsidRPr="009E647C" w:rsidRDefault="00570006" w:rsidP="00570006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E647C">
        <w:rPr>
          <w:rFonts w:ascii="Times New Roman" w:eastAsia="Times New Roman" w:hAnsi="Times New Roman"/>
          <w:sz w:val="26"/>
          <w:szCs w:val="26"/>
        </w:rPr>
        <w:t xml:space="preserve">Л.Л. Шевченко Л.Л. Православная культура  </w:t>
      </w:r>
      <w:r w:rsidR="008E4B6D">
        <w:rPr>
          <w:rFonts w:ascii="Times New Roman" w:eastAsia="Times New Roman" w:hAnsi="Times New Roman"/>
          <w:b/>
          <w:sz w:val="26"/>
          <w:szCs w:val="26"/>
        </w:rPr>
        <w:t>9</w:t>
      </w:r>
      <w:r w:rsidRPr="009E647C">
        <w:rPr>
          <w:rFonts w:ascii="Times New Roman" w:eastAsia="Times New Roman" w:hAnsi="Times New Roman"/>
          <w:b/>
          <w:sz w:val="26"/>
          <w:szCs w:val="26"/>
        </w:rPr>
        <w:t xml:space="preserve"> год</w:t>
      </w:r>
      <w:r w:rsidR="00D81C45" w:rsidRPr="009E647C">
        <w:rPr>
          <w:rFonts w:ascii="Times New Roman" w:eastAsia="Times New Roman" w:hAnsi="Times New Roman"/>
          <w:sz w:val="26"/>
          <w:szCs w:val="26"/>
        </w:rPr>
        <w:t xml:space="preserve"> обучения </w:t>
      </w:r>
      <w:r w:rsidR="008E4B6D">
        <w:rPr>
          <w:rFonts w:ascii="Times New Roman" w:eastAsia="Times New Roman" w:hAnsi="Times New Roman"/>
          <w:sz w:val="26"/>
          <w:szCs w:val="26"/>
        </w:rPr>
        <w:t>, изд ЦПК-ИТО, 2013</w:t>
      </w:r>
      <w:r w:rsidRPr="009E647C">
        <w:rPr>
          <w:rFonts w:ascii="Times New Roman" w:eastAsia="Times New Roman" w:hAnsi="Times New Roman"/>
          <w:sz w:val="26"/>
          <w:szCs w:val="26"/>
        </w:rPr>
        <w:t>.</w:t>
      </w:r>
    </w:p>
    <w:p w:rsidR="00570006" w:rsidRPr="009E647C" w:rsidRDefault="00570006" w:rsidP="00570006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E647C">
        <w:rPr>
          <w:rFonts w:ascii="Times New Roman" w:eastAsia="Times New Roman" w:hAnsi="Times New Roman"/>
          <w:color w:val="000000"/>
          <w:spacing w:val="-9"/>
          <w:sz w:val="26"/>
          <w:szCs w:val="26"/>
        </w:rPr>
        <w:t>Учебно - методический комплекс  для средней школы. Православная культура. 5-6 классы: Мультимедийное приложение к экспериментальному учебному пособию. В.Д. Скоробогатов, Т.В.Рыжова, О.Н.Кобец.- Ульяновск: ИНФОФОНД, 2006</w:t>
      </w:r>
      <w:r w:rsidRPr="009E647C">
        <w:rPr>
          <w:rFonts w:ascii="Times New Roman" w:eastAsia="Times New Roman" w:hAnsi="Times New Roman"/>
          <w:sz w:val="26"/>
          <w:szCs w:val="26"/>
        </w:rPr>
        <w:t xml:space="preserve">– М.: </w:t>
      </w:r>
      <w:r w:rsidRPr="009E647C">
        <w:rPr>
          <w:rFonts w:ascii="Times New Roman" w:eastAsia="Times New Roman" w:hAnsi="Times New Roman"/>
          <w:sz w:val="26"/>
          <w:szCs w:val="26"/>
        </w:rPr>
        <w:lastRenderedPageBreak/>
        <w:t>Издательский дом «Покров», 2003.</w:t>
      </w:r>
    </w:p>
    <w:p w:rsidR="00483628" w:rsidRPr="001336E0" w:rsidRDefault="00483628" w:rsidP="00483628">
      <w:pPr>
        <w:pStyle w:val="a3"/>
        <w:numPr>
          <w:ilvl w:val="0"/>
          <w:numId w:val="13"/>
        </w:numPr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b/>
          <w:sz w:val="26"/>
          <w:szCs w:val="26"/>
          <w:lang w:eastAsia="en-US"/>
        </w:rPr>
        <w:t>Технические средства обучения</w:t>
      </w:r>
    </w:p>
    <w:p w:rsidR="00483628" w:rsidRPr="001336E0" w:rsidRDefault="00483628" w:rsidP="00935C98">
      <w:pPr>
        <w:pStyle w:val="a3"/>
        <w:ind w:left="36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 xml:space="preserve">1. Компьютер с программным обеспечением </w:t>
      </w:r>
    </w:p>
    <w:p w:rsidR="00483628" w:rsidRDefault="00483628" w:rsidP="00935C98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 xml:space="preserve">2. Интерактивная или мультимедйная доска </w:t>
      </w:r>
    </w:p>
    <w:p w:rsidR="00483628" w:rsidRPr="001336E0" w:rsidRDefault="00483628" w:rsidP="00935C98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 xml:space="preserve">3. Мультимедийный проектор </w:t>
      </w:r>
    </w:p>
    <w:p w:rsidR="00483628" w:rsidRPr="001336E0" w:rsidRDefault="00483628" w:rsidP="00935C98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4. Сканер </w:t>
      </w:r>
    </w:p>
    <w:p w:rsidR="00483628" w:rsidRDefault="00483628" w:rsidP="00935C98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5. Принтер</w:t>
      </w:r>
    </w:p>
    <w:p w:rsidR="00483628" w:rsidRDefault="00483628" w:rsidP="00935C98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483628" w:rsidRPr="001336E0" w:rsidRDefault="00483628" w:rsidP="00483628">
      <w:pPr>
        <w:pStyle w:val="a3"/>
        <w:numPr>
          <w:ilvl w:val="0"/>
          <w:numId w:val="13"/>
        </w:numPr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b/>
          <w:sz w:val="26"/>
          <w:szCs w:val="26"/>
          <w:lang w:eastAsia="en-US"/>
        </w:rPr>
        <w:t>Интернет-ресурсы</w:t>
      </w:r>
    </w:p>
    <w:p w:rsidR="00483628" w:rsidRPr="001336E0" w:rsidRDefault="00483628" w:rsidP="00935C98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1. Азбука веры.</w:t>
      </w:r>
    </w:p>
    <w:p w:rsidR="00483628" w:rsidRPr="001336E0" w:rsidRDefault="00483628" w:rsidP="00935C98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2. Архимандрит Тихон «НЕСВЯТЫЕ СВЯТЫЕ».</w:t>
      </w:r>
    </w:p>
    <w:p w:rsidR="00483628" w:rsidRPr="001336E0" w:rsidRDefault="00483628" w:rsidP="00935C98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3. Библия MP3</w:t>
      </w:r>
    </w:p>
    <w:p w:rsidR="00483628" w:rsidRPr="001336E0" w:rsidRDefault="00483628" w:rsidP="00935C98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4. Детский семейный образовательный телеканал «Радость моя»</w:t>
      </w:r>
    </w:p>
    <w:p w:rsidR="00483628" w:rsidRPr="001336E0" w:rsidRDefault="00483628" w:rsidP="00935C98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5. Портал диакона А. Кураева</w:t>
      </w:r>
    </w:p>
    <w:p w:rsidR="00483628" w:rsidRPr="001336E0" w:rsidRDefault="00483628" w:rsidP="00935C98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6. Портал православного журнала «Слово»</w:t>
      </w:r>
    </w:p>
    <w:p w:rsidR="00483628" w:rsidRPr="001336E0" w:rsidRDefault="00483628" w:rsidP="00935C98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7. Православие: форум</w:t>
      </w:r>
    </w:p>
    <w:p w:rsidR="00483628" w:rsidRPr="001336E0" w:rsidRDefault="00483628" w:rsidP="00935C98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8. Православное видео для детей и юношества.</w:t>
      </w:r>
    </w:p>
    <w:p w:rsidR="00483628" w:rsidRPr="001336E0" w:rsidRDefault="00483628" w:rsidP="00935C98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9. Православные притчи.</w:t>
      </w:r>
    </w:p>
    <w:p w:rsidR="00483628" w:rsidRPr="001336E0" w:rsidRDefault="00483628" w:rsidP="00935C98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10. Православные художественные фильмы,</w:t>
      </w:r>
      <w:r w:rsidR="00935C98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336E0">
        <w:rPr>
          <w:rFonts w:ascii="Times New Roman" w:eastAsia="Calibri" w:hAnsi="Times New Roman"/>
          <w:sz w:val="26"/>
          <w:szCs w:val="26"/>
          <w:lang w:eastAsia="en-US"/>
        </w:rPr>
        <w:t>детские сказки и др.</w:t>
      </w:r>
    </w:p>
    <w:p w:rsidR="00483628" w:rsidRPr="001336E0" w:rsidRDefault="00483628" w:rsidP="00935C98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11. Православный церковный календарь.</w:t>
      </w:r>
    </w:p>
    <w:p w:rsidR="00483628" w:rsidRPr="001336E0" w:rsidRDefault="00483628" w:rsidP="00935C98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12. Русская беседа: духовная жизнь и история</w:t>
      </w:r>
    </w:p>
    <w:p w:rsidR="00483628" w:rsidRPr="001336E0" w:rsidRDefault="00483628" w:rsidP="00935C98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13. Светоч: материалы и ссылки к урокам</w:t>
      </w:r>
    </w:p>
    <w:p w:rsidR="00483628" w:rsidRPr="001336E0" w:rsidRDefault="00483628" w:rsidP="00935C98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ОПК</w:t>
      </w:r>
    </w:p>
    <w:p w:rsidR="00483628" w:rsidRPr="001336E0" w:rsidRDefault="00483628" w:rsidP="00935C98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Pr="001336E0">
        <w:rPr>
          <w:rFonts w:ascii="Times New Roman" w:eastAsia="Calibri" w:hAnsi="Times New Roman"/>
          <w:sz w:val="26"/>
          <w:szCs w:val="26"/>
          <w:lang w:eastAsia="en-US"/>
        </w:rPr>
        <w:t>. СТУПЕНИ православный журналл для детей и подростков.</w:t>
      </w:r>
    </w:p>
    <w:p w:rsidR="00483628" w:rsidRPr="001336E0" w:rsidRDefault="00483628" w:rsidP="00935C98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1336E0">
        <w:rPr>
          <w:rFonts w:ascii="Times New Roman" w:eastAsia="Calibri" w:hAnsi="Times New Roman"/>
          <w:sz w:val="26"/>
          <w:szCs w:val="26"/>
          <w:lang w:eastAsia="en-US"/>
        </w:rPr>
        <w:t>. Христианские фильмы.</w:t>
      </w:r>
    </w:p>
    <w:p w:rsidR="00483628" w:rsidRPr="001336E0" w:rsidRDefault="00483628" w:rsidP="00935C98">
      <w:pPr>
        <w:pStyle w:val="a3"/>
        <w:ind w:left="72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336E0">
        <w:rPr>
          <w:rFonts w:ascii="Times New Roman" w:eastAsia="Calibri" w:hAnsi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Pr="001336E0">
        <w:rPr>
          <w:rFonts w:ascii="Times New Roman" w:eastAsia="Calibri" w:hAnsi="Times New Roman"/>
          <w:sz w:val="26"/>
          <w:szCs w:val="26"/>
          <w:lang w:eastAsia="en-US"/>
        </w:rPr>
        <w:t>. Каталог презентаций – СветочЪ.</w:t>
      </w:r>
    </w:p>
    <w:p w:rsidR="005A5B73" w:rsidRPr="009E647C" w:rsidRDefault="005A5B73" w:rsidP="002B2F3F">
      <w:pPr>
        <w:pStyle w:val="a3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sectPr w:rsidR="005A5B73" w:rsidRPr="009E647C" w:rsidSect="0086480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E8F" w:rsidRDefault="00C13E8F" w:rsidP="00172A08">
      <w:pPr>
        <w:spacing w:after="0" w:line="240" w:lineRule="auto"/>
      </w:pPr>
      <w:r>
        <w:separator/>
      </w:r>
    </w:p>
  </w:endnote>
  <w:endnote w:type="continuationSeparator" w:id="1">
    <w:p w:rsidR="00C13E8F" w:rsidRDefault="00C13E8F" w:rsidP="0017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8B" w:rsidRDefault="005F2E8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8B" w:rsidRDefault="0065751F">
    <w:pPr>
      <w:pStyle w:val="ac"/>
      <w:jc w:val="right"/>
    </w:pPr>
    <w:fldSimple w:instr=" PAGE   \* MERGEFORMAT ">
      <w:r w:rsidR="004E4B4E">
        <w:rPr>
          <w:noProof/>
        </w:rPr>
        <w:t>1</w:t>
      </w:r>
    </w:fldSimple>
  </w:p>
  <w:p w:rsidR="005F2E8B" w:rsidRDefault="005F2E8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8B" w:rsidRDefault="005F2E8B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8B" w:rsidRDefault="005F2E8B">
    <w:pPr>
      <w:pStyle w:val="ac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688"/>
      <w:docPartObj>
        <w:docPartGallery w:val="Page Numbers (Bottom of Page)"/>
        <w:docPartUnique/>
      </w:docPartObj>
    </w:sdtPr>
    <w:sdtContent>
      <w:p w:rsidR="005F2E8B" w:rsidRDefault="0065751F">
        <w:pPr>
          <w:pStyle w:val="ac"/>
          <w:jc w:val="right"/>
        </w:pPr>
        <w:fldSimple w:instr=" PAGE   \* MERGEFORMAT ">
          <w:r w:rsidR="004E4B4E">
            <w:rPr>
              <w:noProof/>
            </w:rPr>
            <w:t>11</w:t>
          </w:r>
        </w:fldSimple>
      </w:p>
    </w:sdtContent>
  </w:sdt>
  <w:p w:rsidR="005F2E8B" w:rsidRDefault="005F2E8B">
    <w:pPr>
      <w:pStyle w:val="ac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8B" w:rsidRDefault="005F2E8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E8F" w:rsidRDefault="00C13E8F" w:rsidP="00172A08">
      <w:pPr>
        <w:spacing w:after="0" w:line="240" w:lineRule="auto"/>
      </w:pPr>
      <w:r>
        <w:separator/>
      </w:r>
    </w:p>
  </w:footnote>
  <w:footnote w:type="continuationSeparator" w:id="1">
    <w:p w:rsidR="00C13E8F" w:rsidRDefault="00C13E8F" w:rsidP="00172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8B" w:rsidRDefault="005F2E8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8B" w:rsidRDefault="005F2E8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8B" w:rsidRDefault="005F2E8B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8B" w:rsidRDefault="005F2E8B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8B" w:rsidRDefault="005F2E8B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8B" w:rsidRDefault="005F2E8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>
    <w:nsid w:val="0000305E"/>
    <w:multiLevelType w:val="hybridMultilevel"/>
    <w:tmpl w:val="0000440D"/>
    <w:lvl w:ilvl="0" w:tplc="0000491C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06"/>
    <w:multiLevelType w:val="hybridMultilevel"/>
    <w:tmpl w:val="00004DB7"/>
    <w:lvl w:ilvl="0" w:tplc="0000154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225189"/>
    <w:multiLevelType w:val="multilevel"/>
    <w:tmpl w:val="9CF2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F0235A"/>
    <w:multiLevelType w:val="hybridMultilevel"/>
    <w:tmpl w:val="B92C46F8"/>
    <w:lvl w:ilvl="0" w:tplc="E69A3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D4F0F"/>
    <w:multiLevelType w:val="hybridMultilevel"/>
    <w:tmpl w:val="1304EB3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0CE441EA"/>
    <w:multiLevelType w:val="hybridMultilevel"/>
    <w:tmpl w:val="5814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50F65"/>
    <w:multiLevelType w:val="hybridMultilevel"/>
    <w:tmpl w:val="DC9AAAEA"/>
    <w:lvl w:ilvl="0" w:tplc="BCFEF516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3494000"/>
    <w:multiLevelType w:val="hybridMultilevel"/>
    <w:tmpl w:val="F38CE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CC5D29"/>
    <w:multiLevelType w:val="multilevel"/>
    <w:tmpl w:val="9666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>
    <w:nsid w:val="3FE27029"/>
    <w:multiLevelType w:val="hybridMultilevel"/>
    <w:tmpl w:val="69A0B28A"/>
    <w:lvl w:ilvl="0" w:tplc="0419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407224FC"/>
    <w:multiLevelType w:val="multilevel"/>
    <w:tmpl w:val="36C0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E20FF2"/>
    <w:multiLevelType w:val="multilevel"/>
    <w:tmpl w:val="AE66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FD2A79"/>
    <w:multiLevelType w:val="multilevel"/>
    <w:tmpl w:val="18E6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7F4DAA"/>
    <w:multiLevelType w:val="hybridMultilevel"/>
    <w:tmpl w:val="3D30B624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5AEB22E3"/>
    <w:multiLevelType w:val="hybridMultilevel"/>
    <w:tmpl w:val="4150EFBC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7">
    <w:nsid w:val="5ED84A74"/>
    <w:multiLevelType w:val="hybridMultilevel"/>
    <w:tmpl w:val="741E3CD6"/>
    <w:lvl w:ilvl="0" w:tplc="B45CDC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A4B03E2"/>
    <w:multiLevelType w:val="hybridMultilevel"/>
    <w:tmpl w:val="2800CB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BF0E4A"/>
    <w:multiLevelType w:val="multilevel"/>
    <w:tmpl w:val="B03C9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E45FD8"/>
    <w:multiLevelType w:val="multilevel"/>
    <w:tmpl w:val="4DE0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54288B"/>
    <w:multiLevelType w:val="hybridMultilevel"/>
    <w:tmpl w:val="7F601BB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6"/>
  </w:num>
  <w:num w:numId="4">
    <w:abstractNumId w:val="5"/>
  </w:num>
  <w:num w:numId="5">
    <w:abstractNumId w:val="17"/>
  </w:num>
  <w:num w:numId="6">
    <w:abstractNumId w:val="7"/>
  </w:num>
  <w:num w:numId="7">
    <w:abstractNumId w:val="18"/>
  </w:num>
  <w:num w:numId="8">
    <w:abstractNumId w:val="15"/>
  </w:num>
  <w:num w:numId="9">
    <w:abstractNumId w:val="10"/>
  </w:num>
  <w:num w:numId="10">
    <w:abstractNumId w:val="11"/>
  </w:num>
  <w:num w:numId="11">
    <w:abstractNumId w:val="1"/>
  </w:num>
  <w:num w:numId="12">
    <w:abstractNumId w:val="2"/>
  </w:num>
  <w:num w:numId="13">
    <w:abstractNumId w:val="6"/>
  </w:num>
  <w:num w:numId="14">
    <w:abstractNumId w:val="9"/>
  </w:num>
  <w:num w:numId="15">
    <w:abstractNumId w:val="13"/>
  </w:num>
  <w:num w:numId="16">
    <w:abstractNumId w:val="3"/>
  </w:num>
  <w:num w:numId="17">
    <w:abstractNumId w:val="8"/>
  </w:num>
  <w:num w:numId="18">
    <w:abstractNumId w:val="14"/>
  </w:num>
  <w:num w:numId="19">
    <w:abstractNumId w:val="19"/>
  </w:num>
  <w:num w:numId="20">
    <w:abstractNumId w:val="12"/>
  </w:num>
  <w:num w:numId="21">
    <w:abstractNumId w:val="2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AC2"/>
    <w:rsid w:val="00014BA4"/>
    <w:rsid w:val="000150EF"/>
    <w:rsid w:val="000544F7"/>
    <w:rsid w:val="000562E1"/>
    <w:rsid w:val="000658D9"/>
    <w:rsid w:val="0007491F"/>
    <w:rsid w:val="00080802"/>
    <w:rsid w:val="00090F08"/>
    <w:rsid w:val="000B334B"/>
    <w:rsid w:val="000E38E8"/>
    <w:rsid w:val="000F695B"/>
    <w:rsid w:val="0011189C"/>
    <w:rsid w:val="00114391"/>
    <w:rsid w:val="001168FE"/>
    <w:rsid w:val="001366DD"/>
    <w:rsid w:val="001622E2"/>
    <w:rsid w:val="00163CF8"/>
    <w:rsid w:val="00172A08"/>
    <w:rsid w:val="002025BE"/>
    <w:rsid w:val="00206421"/>
    <w:rsid w:val="00217861"/>
    <w:rsid w:val="00260F09"/>
    <w:rsid w:val="00271FE2"/>
    <w:rsid w:val="00290FBC"/>
    <w:rsid w:val="0029621A"/>
    <w:rsid w:val="002A5A0E"/>
    <w:rsid w:val="002A7A53"/>
    <w:rsid w:val="002B2F3F"/>
    <w:rsid w:val="002B5DFF"/>
    <w:rsid w:val="002E5744"/>
    <w:rsid w:val="003447D6"/>
    <w:rsid w:val="003573E6"/>
    <w:rsid w:val="00375B50"/>
    <w:rsid w:val="003943DF"/>
    <w:rsid w:val="003C113D"/>
    <w:rsid w:val="003D6BB4"/>
    <w:rsid w:val="003E2BE7"/>
    <w:rsid w:val="00402447"/>
    <w:rsid w:val="00443DCB"/>
    <w:rsid w:val="004607A9"/>
    <w:rsid w:val="00483628"/>
    <w:rsid w:val="004B48AF"/>
    <w:rsid w:val="004D4BBD"/>
    <w:rsid w:val="004E3FE4"/>
    <w:rsid w:val="004E4B4E"/>
    <w:rsid w:val="00520AC6"/>
    <w:rsid w:val="00522477"/>
    <w:rsid w:val="005400B4"/>
    <w:rsid w:val="00541214"/>
    <w:rsid w:val="005438B3"/>
    <w:rsid w:val="00570006"/>
    <w:rsid w:val="0057134E"/>
    <w:rsid w:val="00581844"/>
    <w:rsid w:val="005A5B73"/>
    <w:rsid w:val="005D7AAB"/>
    <w:rsid w:val="005F2E8B"/>
    <w:rsid w:val="005F43AC"/>
    <w:rsid w:val="00607B8E"/>
    <w:rsid w:val="00616E28"/>
    <w:rsid w:val="006424B2"/>
    <w:rsid w:val="006534F8"/>
    <w:rsid w:val="0065751F"/>
    <w:rsid w:val="00676440"/>
    <w:rsid w:val="006832C3"/>
    <w:rsid w:val="006B6725"/>
    <w:rsid w:val="006C1F07"/>
    <w:rsid w:val="006F7765"/>
    <w:rsid w:val="00723272"/>
    <w:rsid w:val="0072399B"/>
    <w:rsid w:val="007337A1"/>
    <w:rsid w:val="00735026"/>
    <w:rsid w:val="00775845"/>
    <w:rsid w:val="0078741E"/>
    <w:rsid w:val="007C0DDB"/>
    <w:rsid w:val="007C4D0D"/>
    <w:rsid w:val="007F6567"/>
    <w:rsid w:val="008213CE"/>
    <w:rsid w:val="0086090D"/>
    <w:rsid w:val="00864803"/>
    <w:rsid w:val="008D6B35"/>
    <w:rsid w:val="008E4B6D"/>
    <w:rsid w:val="008F7D27"/>
    <w:rsid w:val="00916E24"/>
    <w:rsid w:val="00926463"/>
    <w:rsid w:val="009273CF"/>
    <w:rsid w:val="00930AC2"/>
    <w:rsid w:val="00935C98"/>
    <w:rsid w:val="00953517"/>
    <w:rsid w:val="00961173"/>
    <w:rsid w:val="009B113A"/>
    <w:rsid w:val="009B67D4"/>
    <w:rsid w:val="009E647C"/>
    <w:rsid w:val="009E6485"/>
    <w:rsid w:val="00A34673"/>
    <w:rsid w:val="00A8219E"/>
    <w:rsid w:val="00A83B2B"/>
    <w:rsid w:val="00AA627A"/>
    <w:rsid w:val="00AB2A66"/>
    <w:rsid w:val="00AB6480"/>
    <w:rsid w:val="00AC5580"/>
    <w:rsid w:val="00AE2019"/>
    <w:rsid w:val="00B2186A"/>
    <w:rsid w:val="00B24BEB"/>
    <w:rsid w:val="00B33AB8"/>
    <w:rsid w:val="00B37DE2"/>
    <w:rsid w:val="00B51E2A"/>
    <w:rsid w:val="00B630A1"/>
    <w:rsid w:val="00B6482F"/>
    <w:rsid w:val="00B74F42"/>
    <w:rsid w:val="00B95DD3"/>
    <w:rsid w:val="00BA1FB8"/>
    <w:rsid w:val="00BE412B"/>
    <w:rsid w:val="00BF640F"/>
    <w:rsid w:val="00C0464F"/>
    <w:rsid w:val="00C13E8F"/>
    <w:rsid w:val="00C21AEF"/>
    <w:rsid w:val="00C2261B"/>
    <w:rsid w:val="00C36C48"/>
    <w:rsid w:val="00C529F9"/>
    <w:rsid w:val="00C615CA"/>
    <w:rsid w:val="00C62B24"/>
    <w:rsid w:val="00C64A28"/>
    <w:rsid w:val="00CB46F8"/>
    <w:rsid w:val="00CC6C94"/>
    <w:rsid w:val="00CE375A"/>
    <w:rsid w:val="00CF652E"/>
    <w:rsid w:val="00D04750"/>
    <w:rsid w:val="00D06488"/>
    <w:rsid w:val="00D35832"/>
    <w:rsid w:val="00D6135F"/>
    <w:rsid w:val="00D67E5E"/>
    <w:rsid w:val="00D81C45"/>
    <w:rsid w:val="00D940C3"/>
    <w:rsid w:val="00DA28DF"/>
    <w:rsid w:val="00DB6DA0"/>
    <w:rsid w:val="00DF5E1D"/>
    <w:rsid w:val="00E0087D"/>
    <w:rsid w:val="00E21A02"/>
    <w:rsid w:val="00E24EB1"/>
    <w:rsid w:val="00E318A7"/>
    <w:rsid w:val="00E63A1F"/>
    <w:rsid w:val="00E955DC"/>
    <w:rsid w:val="00E97CAE"/>
    <w:rsid w:val="00EE210F"/>
    <w:rsid w:val="00F02821"/>
    <w:rsid w:val="00F663C7"/>
    <w:rsid w:val="00F822BB"/>
    <w:rsid w:val="00FA0975"/>
    <w:rsid w:val="00FB441D"/>
    <w:rsid w:val="00FD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03"/>
  </w:style>
  <w:style w:type="paragraph" w:styleId="1">
    <w:name w:val="heading 1"/>
    <w:basedOn w:val="a"/>
    <w:next w:val="a"/>
    <w:link w:val="10"/>
    <w:uiPriority w:val="9"/>
    <w:qFormat/>
    <w:rsid w:val="00607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9B67D4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0A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930AC2"/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930AC2"/>
  </w:style>
  <w:style w:type="character" w:customStyle="1" w:styleId="70">
    <w:name w:val="Заголовок 7 Знак"/>
    <w:basedOn w:val="a0"/>
    <w:link w:val="7"/>
    <w:uiPriority w:val="9"/>
    <w:rsid w:val="009B67D4"/>
    <w:rPr>
      <w:rFonts w:ascii="Calibri" w:eastAsia="Times New Roman" w:hAnsi="Calibri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9B67D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67D4"/>
    <w:rPr>
      <w:rFonts w:ascii="Calibri" w:eastAsia="Calibri" w:hAnsi="Calibri" w:cs="Times New Roman"/>
      <w:sz w:val="20"/>
      <w:szCs w:val="20"/>
    </w:rPr>
  </w:style>
  <w:style w:type="character" w:styleId="a5">
    <w:name w:val="Hyperlink"/>
    <w:rsid w:val="009B67D4"/>
    <w:rPr>
      <w:strike w:val="0"/>
      <w:dstrike w:val="0"/>
      <w:color w:val="DB7812"/>
      <w:u w:val="none"/>
      <w:effect w:val="none"/>
    </w:rPr>
  </w:style>
  <w:style w:type="paragraph" w:customStyle="1" w:styleId="a6">
    <w:name w:val="Обычный + Междустр.интервал:  полуторный"/>
    <w:basedOn w:val="a"/>
    <w:rsid w:val="009B67D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7">
    <w:name w:val="List Paragraph"/>
    <w:basedOn w:val="a"/>
    <w:qFormat/>
    <w:rsid w:val="009B67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rsid w:val="009B6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link w:val="NoSpacingChar"/>
    <w:rsid w:val="009B67D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1"/>
    <w:locked/>
    <w:rsid w:val="009B67D4"/>
    <w:rPr>
      <w:rFonts w:ascii="Calibri" w:eastAsia="Times New Roman" w:hAnsi="Calibri" w:cs="Times New Roman"/>
      <w:lang w:eastAsia="en-US"/>
    </w:rPr>
  </w:style>
  <w:style w:type="character" w:customStyle="1" w:styleId="Zag11">
    <w:name w:val="Zag_11"/>
    <w:uiPriority w:val="99"/>
    <w:rsid w:val="009B67D4"/>
  </w:style>
  <w:style w:type="character" w:customStyle="1" w:styleId="c18">
    <w:name w:val="c18"/>
    <w:rsid w:val="00B2186A"/>
  </w:style>
  <w:style w:type="character" w:styleId="a9">
    <w:name w:val="Strong"/>
    <w:uiPriority w:val="22"/>
    <w:qFormat/>
    <w:rsid w:val="002B2F3F"/>
    <w:rPr>
      <w:b/>
      <w:bCs/>
    </w:rPr>
  </w:style>
  <w:style w:type="paragraph" w:styleId="aa">
    <w:name w:val="header"/>
    <w:basedOn w:val="a"/>
    <w:link w:val="ab"/>
    <w:unhideWhenUsed/>
    <w:rsid w:val="0017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172A08"/>
  </w:style>
  <w:style w:type="paragraph" w:styleId="ac">
    <w:name w:val="footer"/>
    <w:basedOn w:val="a"/>
    <w:link w:val="ad"/>
    <w:uiPriority w:val="99"/>
    <w:unhideWhenUsed/>
    <w:rsid w:val="0017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2A08"/>
  </w:style>
  <w:style w:type="paragraph" w:customStyle="1" w:styleId="12">
    <w:name w:val="Абзац списка1"/>
    <w:basedOn w:val="a"/>
    <w:rsid w:val="004B48A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1">
    <w:name w:val="2"/>
    <w:basedOn w:val="a"/>
    <w:rsid w:val="00290FBC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table" w:styleId="ae">
    <w:name w:val="Table Grid"/>
    <w:basedOn w:val="a1"/>
    <w:uiPriority w:val="59"/>
    <w:rsid w:val="00460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6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607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F5E1D"/>
    <w:rPr>
      <w:rFonts w:cs="Times New Roman"/>
    </w:rPr>
  </w:style>
  <w:style w:type="character" w:styleId="af1">
    <w:name w:val="Emphasis"/>
    <w:basedOn w:val="a0"/>
    <w:uiPriority w:val="99"/>
    <w:qFormat/>
    <w:rsid w:val="00DF5E1D"/>
    <w:rPr>
      <w:rFonts w:cs="Times New Roman"/>
      <w:i/>
      <w:iCs/>
    </w:rPr>
  </w:style>
  <w:style w:type="paragraph" w:customStyle="1" w:styleId="Default">
    <w:name w:val="Default"/>
    <w:rsid w:val="00607B8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607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Attribute501">
    <w:name w:val="CharAttribute501"/>
    <w:uiPriority w:val="99"/>
    <w:rsid w:val="005F2E8B"/>
    <w:rPr>
      <w:rFonts w:ascii="Times New Roman" w:eastAsia="Times New Roman" w:hAnsi="Times New Roman" w:cs="Times New Roman" w:hint="default"/>
      <w:i/>
      <w:iCs w:val="0"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6165-3410-4050-A0CD-81765789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20</Pages>
  <Words>4825</Words>
  <Characters>27504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BessonSOSH</Company>
  <LinksUpToDate>false</LinksUpToDate>
  <CharactersWithSpaces>32265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</dc:creator>
  <cp:keywords/>
  <dc:description/>
  <cp:lastModifiedBy>Windows User</cp:lastModifiedBy>
  <cp:revision>52</cp:revision>
  <cp:lastPrinted>2017-11-06T10:49:00Z</cp:lastPrinted>
  <dcterms:created xsi:type="dcterms:W3CDTF">2016-04-04T15:09:00Z</dcterms:created>
  <dcterms:modified xsi:type="dcterms:W3CDTF">2023-10-04T10:09:00Z</dcterms:modified>
</cp:coreProperties>
</file>